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C7" w:rsidRPr="00BC0B8B" w:rsidRDefault="00C642C7" w:rsidP="00C642C7">
      <w:pPr>
        <w:ind w:left="6372" w:firstLine="708"/>
        <w:jc w:val="center"/>
        <w:rPr>
          <w:rFonts w:ascii="Cambria" w:hAnsi="Cambria"/>
          <w:bCs/>
          <w:i/>
          <w:sz w:val="24"/>
          <w:szCs w:val="24"/>
        </w:rPr>
      </w:pPr>
      <w:r w:rsidRPr="00C642C7">
        <w:rPr>
          <w:rFonts w:ascii="Cambria" w:hAnsi="Cambria"/>
          <w:bCs/>
          <w:i/>
          <w:sz w:val="24"/>
          <w:szCs w:val="24"/>
          <w:lang w:val="bg-BG"/>
        </w:rPr>
        <w:t>Приложение №</w:t>
      </w:r>
      <w:r w:rsidR="00057FF3">
        <w:rPr>
          <w:rFonts w:ascii="Cambria" w:hAnsi="Cambria"/>
          <w:bCs/>
          <w:i/>
          <w:sz w:val="24"/>
          <w:szCs w:val="24"/>
        </w:rPr>
        <w:t xml:space="preserve"> </w:t>
      </w:r>
      <w:r w:rsidRPr="00C642C7">
        <w:rPr>
          <w:rFonts w:ascii="Cambria" w:hAnsi="Cambria"/>
          <w:bCs/>
          <w:i/>
          <w:sz w:val="24"/>
          <w:szCs w:val="24"/>
          <w:lang w:val="bg-BG"/>
        </w:rPr>
        <w:t>2</w:t>
      </w:r>
      <w:r w:rsidR="00BC0B8B">
        <w:rPr>
          <w:rFonts w:ascii="Cambria" w:hAnsi="Cambria"/>
          <w:bCs/>
          <w:i/>
          <w:sz w:val="24"/>
          <w:szCs w:val="24"/>
        </w:rPr>
        <w:t>.</w:t>
      </w:r>
      <w:r w:rsidR="00556D37">
        <w:rPr>
          <w:rFonts w:ascii="Cambria" w:hAnsi="Cambria"/>
          <w:bCs/>
          <w:i/>
          <w:sz w:val="24"/>
          <w:szCs w:val="24"/>
        </w:rPr>
        <w:t>2</w:t>
      </w:r>
      <w:r w:rsidR="00BC0B8B">
        <w:rPr>
          <w:rFonts w:ascii="Cambria" w:hAnsi="Cambria"/>
          <w:bCs/>
          <w:i/>
          <w:sz w:val="24"/>
          <w:szCs w:val="24"/>
        </w:rPr>
        <w:t>.</w:t>
      </w:r>
    </w:p>
    <w:p w:rsidR="00043693" w:rsidRPr="00C642C7" w:rsidRDefault="00043693" w:rsidP="001104B4">
      <w:pPr>
        <w:jc w:val="center"/>
        <w:rPr>
          <w:rFonts w:ascii="Cambria" w:hAnsi="Cambria"/>
          <w:b/>
          <w:bCs/>
          <w:sz w:val="24"/>
          <w:szCs w:val="24"/>
          <w:lang w:val="bg-BG"/>
        </w:rPr>
      </w:pPr>
      <w:r w:rsidRPr="00C642C7">
        <w:rPr>
          <w:rFonts w:ascii="Cambria" w:hAnsi="Cambria"/>
          <w:b/>
          <w:bCs/>
          <w:sz w:val="24"/>
          <w:szCs w:val="24"/>
          <w:lang w:val="bg-BG"/>
        </w:rPr>
        <w:t>Д  О  Г  О  В  О  Р</w:t>
      </w:r>
    </w:p>
    <w:p w:rsidR="00284E60" w:rsidRPr="00C642C7" w:rsidRDefault="00284E60" w:rsidP="001104B4">
      <w:pPr>
        <w:jc w:val="center"/>
        <w:rPr>
          <w:rFonts w:ascii="Cambria" w:hAnsi="Cambria"/>
          <w:b/>
          <w:bCs/>
          <w:sz w:val="24"/>
          <w:szCs w:val="24"/>
          <w:lang w:val="bg-BG"/>
        </w:rPr>
      </w:pPr>
    </w:p>
    <w:p w:rsidR="00F45A54" w:rsidRPr="00C642C7" w:rsidRDefault="00F45A54" w:rsidP="001104B4">
      <w:pPr>
        <w:jc w:val="center"/>
        <w:rPr>
          <w:rFonts w:ascii="Cambria" w:hAnsi="Cambria"/>
          <w:b/>
          <w:bCs/>
          <w:sz w:val="24"/>
          <w:szCs w:val="24"/>
          <w:lang w:val="bg-BG"/>
        </w:rPr>
      </w:pPr>
      <w:r w:rsidRPr="00C642C7">
        <w:rPr>
          <w:rFonts w:ascii="Cambria" w:hAnsi="Cambria"/>
          <w:b/>
          <w:bCs/>
          <w:sz w:val="24"/>
          <w:szCs w:val="24"/>
          <w:lang w:val="bg-BG"/>
        </w:rPr>
        <w:t>№………………..</w:t>
      </w:r>
    </w:p>
    <w:p w:rsidR="00043693" w:rsidRPr="00C642C7" w:rsidRDefault="00043693" w:rsidP="001104B4">
      <w:pPr>
        <w:pStyle w:val="BodyText"/>
        <w:rPr>
          <w:rFonts w:ascii="Cambria" w:hAnsi="Cambria"/>
          <w:szCs w:val="24"/>
        </w:rPr>
      </w:pPr>
    </w:p>
    <w:p w:rsidR="008D228B" w:rsidRPr="00C642C7" w:rsidRDefault="00E44ACB" w:rsidP="001104B4">
      <w:pPr>
        <w:pStyle w:val="BodyText"/>
        <w:rPr>
          <w:rFonts w:ascii="Cambria" w:hAnsi="Cambria"/>
          <w:szCs w:val="24"/>
        </w:rPr>
      </w:pPr>
      <w:r w:rsidRPr="00C642C7">
        <w:rPr>
          <w:rFonts w:ascii="Cambria" w:hAnsi="Cambria"/>
          <w:szCs w:val="24"/>
        </w:rPr>
        <w:tab/>
      </w:r>
      <w:r w:rsidR="00043693" w:rsidRPr="00C642C7">
        <w:rPr>
          <w:rFonts w:ascii="Cambria" w:hAnsi="Cambria"/>
          <w:szCs w:val="24"/>
        </w:rPr>
        <w:t>Днес, …………. 20</w:t>
      </w:r>
      <w:r w:rsidR="0019283B" w:rsidRPr="00C642C7">
        <w:rPr>
          <w:rFonts w:ascii="Cambria" w:hAnsi="Cambria"/>
          <w:szCs w:val="24"/>
        </w:rPr>
        <w:t>1</w:t>
      </w:r>
      <w:r w:rsidR="00006209" w:rsidRPr="00C642C7">
        <w:rPr>
          <w:rFonts w:ascii="Cambria" w:hAnsi="Cambria"/>
          <w:szCs w:val="24"/>
        </w:rPr>
        <w:t>5</w:t>
      </w:r>
      <w:r w:rsidR="0019283B" w:rsidRPr="00C642C7">
        <w:rPr>
          <w:rFonts w:ascii="Cambria" w:hAnsi="Cambria"/>
          <w:szCs w:val="24"/>
        </w:rPr>
        <w:t xml:space="preserve"> </w:t>
      </w:r>
      <w:r w:rsidR="00043693" w:rsidRPr="00C642C7">
        <w:rPr>
          <w:rFonts w:ascii="Cambria" w:hAnsi="Cambria"/>
          <w:szCs w:val="24"/>
        </w:rPr>
        <w:t>г. в гр.</w:t>
      </w:r>
      <w:r w:rsidR="000D4463">
        <w:rPr>
          <w:rFonts w:ascii="Cambria" w:hAnsi="Cambria"/>
          <w:szCs w:val="24"/>
        </w:rPr>
        <w:t xml:space="preserve"> </w:t>
      </w:r>
      <w:r w:rsidR="0058122C" w:rsidRPr="00C642C7">
        <w:rPr>
          <w:rFonts w:ascii="Cambria" w:hAnsi="Cambria"/>
          <w:szCs w:val="24"/>
        </w:rPr>
        <w:t>София</w:t>
      </w:r>
      <w:r w:rsidR="00E105C1" w:rsidRPr="00C642C7">
        <w:rPr>
          <w:rFonts w:ascii="Cambria" w:hAnsi="Cambria"/>
          <w:szCs w:val="24"/>
        </w:rPr>
        <w:t>,</w:t>
      </w:r>
      <w:r w:rsidR="00FD44F0" w:rsidRPr="00C642C7">
        <w:rPr>
          <w:rFonts w:ascii="Cambria" w:hAnsi="Cambria"/>
          <w:szCs w:val="24"/>
        </w:rPr>
        <w:t xml:space="preserve"> на основание чл. 14, ал. </w:t>
      </w:r>
      <w:r w:rsidR="0055649D" w:rsidRPr="00C642C7">
        <w:rPr>
          <w:rFonts w:ascii="Cambria" w:hAnsi="Cambria"/>
          <w:szCs w:val="24"/>
        </w:rPr>
        <w:t>4</w:t>
      </w:r>
      <w:r w:rsidR="00FD44F0" w:rsidRPr="00C642C7">
        <w:rPr>
          <w:rFonts w:ascii="Cambria" w:hAnsi="Cambria"/>
          <w:szCs w:val="24"/>
        </w:rPr>
        <w:t xml:space="preserve">, т. </w:t>
      </w:r>
      <w:r w:rsidR="00CE7EE7">
        <w:rPr>
          <w:rFonts w:ascii="Cambria" w:hAnsi="Cambria"/>
          <w:szCs w:val="24"/>
        </w:rPr>
        <w:t>2</w:t>
      </w:r>
      <w:r w:rsidR="00FD44F0" w:rsidRPr="00C642C7">
        <w:rPr>
          <w:rFonts w:ascii="Cambria" w:hAnsi="Cambria"/>
          <w:szCs w:val="24"/>
        </w:rPr>
        <w:t xml:space="preserve"> от ЗОП</w:t>
      </w:r>
      <w:r w:rsidR="00E105C1" w:rsidRPr="00C642C7">
        <w:rPr>
          <w:rFonts w:ascii="Cambria" w:hAnsi="Cambria"/>
          <w:szCs w:val="24"/>
        </w:rPr>
        <w:t>,</w:t>
      </w:r>
      <w:r w:rsidR="00043693" w:rsidRPr="00C642C7">
        <w:rPr>
          <w:rFonts w:ascii="Cambria" w:hAnsi="Cambria"/>
          <w:szCs w:val="24"/>
        </w:rPr>
        <w:t xml:space="preserve"> между</w:t>
      </w:r>
      <w:r w:rsidR="0058122C" w:rsidRPr="00C642C7">
        <w:rPr>
          <w:rFonts w:ascii="Cambria" w:hAnsi="Cambria"/>
          <w:szCs w:val="24"/>
        </w:rPr>
        <w:t>:</w:t>
      </w:r>
    </w:p>
    <w:p w:rsidR="00FD44F0" w:rsidRPr="00C642C7" w:rsidRDefault="00FD44F0" w:rsidP="00C642C7">
      <w:pPr>
        <w:pStyle w:val="BodyText"/>
        <w:rPr>
          <w:rFonts w:ascii="Cambria" w:hAnsi="Cambria"/>
          <w:szCs w:val="24"/>
        </w:rPr>
      </w:pPr>
    </w:p>
    <w:p w:rsidR="003304F1" w:rsidRPr="00C642C7" w:rsidRDefault="00FD44F0" w:rsidP="00C50A85">
      <w:pPr>
        <w:spacing w:after="120"/>
        <w:ind w:firstLine="708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 xml:space="preserve">Министерството на външните работи – </w:t>
      </w:r>
      <w:r w:rsidR="00006209" w:rsidRPr="00C642C7">
        <w:rPr>
          <w:rFonts w:ascii="Cambria" w:hAnsi="Cambria"/>
          <w:sz w:val="24"/>
          <w:szCs w:val="24"/>
          <w:lang w:val="bg-BG"/>
        </w:rPr>
        <w:t>с адрес  гр. София, ул. „</w:t>
      </w:r>
      <w:r w:rsidRPr="00C642C7">
        <w:rPr>
          <w:rFonts w:ascii="Cambria" w:hAnsi="Cambria"/>
          <w:sz w:val="24"/>
          <w:szCs w:val="24"/>
          <w:lang w:val="bg-BG"/>
        </w:rPr>
        <w:t xml:space="preserve">Александър </w:t>
      </w:r>
      <w:proofErr w:type="spellStart"/>
      <w:r w:rsidRPr="00C642C7">
        <w:rPr>
          <w:rFonts w:ascii="Cambria" w:hAnsi="Cambria"/>
          <w:sz w:val="24"/>
          <w:szCs w:val="24"/>
          <w:lang w:val="bg-BG"/>
        </w:rPr>
        <w:t>Жендов</w:t>
      </w:r>
      <w:proofErr w:type="spellEnd"/>
      <w:r w:rsidRPr="00C642C7">
        <w:rPr>
          <w:rFonts w:ascii="Cambria" w:hAnsi="Cambria"/>
          <w:sz w:val="24"/>
          <w:szCs w:val="24"/>
          <w:lang w:val="bg-BG"/>
        </w:rPr>
        <w:t xml:space="preserve">” № 2, БУЛСТАТ – 000695228, представлявано от </w:t>
      </w:r>
      <w:r w:rsidR="00006209" w:rsidRPr="00C642C7">
        <w:rPr>
          <w:rFonts w:ascii="Cambria" w:hAnsi="Cambria"/>
          <w:sz w:val="24"/>
          <w:szCs w:val="24"/>
          <w:lang w:val="bg-BG"/>
        </w:rPr>
        <w:t>Стоян Тодоров</w:t>
      </w:r>
      <w:r w:rsidRPr="00C642C7">
        <w:rPr>
          <w:rFonts w:ascii="Cambria" w:hAnsi="Cambria"/>
          <w:sz w:val="24"/>
          <w:szCs w:val="24"/>
          <w:lang w:val="bg-BG"/>
        </w:rPr>
        <w:t xml:space="preserve"> –</w:t>
      </w:r>
      <w:r w:rsidR="00497099" w:rsidRPr="00C642C7">
        <w:rPr>
          <w:rFonts w:ascii="Cambria" w:hAnsi="Cambria"/>
          <w:sz w:val="24"/>
          <w:szCs w:val="24"/>
          <w:lang w:val="bg-BG"/>
        </w:rPr>
        <w:t xml:space="preserve"> </w:t>
      </w:r>
      <w:r w:rsidRPr="00C642C7">
        <w:rPr>
          <w:rFonts w:ascii="Cambria" w:hAnsi="Cambria"/>
          <w:sz w:val="24"/>
          <w:szCs w:val="24"/>
          <w:lang w:val="bg-BG"/>
        </w:rPr>
        <w:t xml:space="preserve">Главен секретар </w:t>
      </w:r>
      <w:r w:rsidR="00263BDD" w:rsidRPr="00C642C7">
        <w:rPr>
          <w:rFonts w:ascii="Cambria" w:hAnsi="Cambria"/>
          <w:sz w:val="24"/>
          <w:szCs w:val="24"/>
          <w:lang w:val="bg-BG"/>
        </w:rPr>
        <w:t xml:space="preserve">и </w:t>
      </w:r>
      <w:r w:rsidR="00E0016E" w:rsidRPr="00C642C7">
        <w:rPr>
          <w:rFonts w:ascii="Cambria" w:hAnsi="Cambria"/>
          <w:sz w:val="24"/>
          <w:szCs w:val="24"/>
          <w:lang w:val="bg-BG"/>
        </w:rPr>
        <w:t>Милка</w:t>
      </w:r>
      <w:r w:rsidR="00263BDD" w:rsidRPr="00C642C7">
        <w:rPr>
          <w:rFonts w:ascii="Cambria" w:hAnsi="Cambria"/>
          <w:sz w:val="24"/>
          <w:szCs w:val="24"/>
          <w:lang w:val="bg-BG"/>
        </w:rPr>
        <w:t xml:space="preserve"> </w:t>
      </w:r>
      <w:r w:rsidR="00E0016E" w:rsidRPr="00C642C7">
        <w:rPr>
          <w:rFonts w:ascii="Cambria" w:hAnsi="Cambria"/>
          <w:sz w:val="24"/>
          <w:szCs w:val="24"/>
          <w:lang w:val="bg-BG"/>
        </w:rPr>
        <w:t xml:space="preserve">Петрова </w:t>
      </w:r>
      <w:r w:rsidR="00263BDD" w:rsidRPr="00C642C7">
        <w:rPr>
          <w:rFonts w:ascii="Cambria" w:hAnsi="Cambria"/>
          <w:sz w:val="24"/>
          <w:szCs w:val="24"/>
          <w:lang w:val="bg-BG"/>
        </w:rPr>
        <w:t>-</w:t>
      </w:r>
      <w:r w:rsidRPr="00C642C7">
        <w:rPr>
          <w:rFonts w:ascii="Cambria" w:hAnsi="Cambria"/>
          <w:sz w:val="24"/>
          <w:szCs w:val="24"/>
          <w:lang w:val="bg-BG"/>
        </w:rPr>
        <w:t xml:space="preserve"> Главен </w:t>
      </w:r>
      <w:r w:rsidR="001A23D7" w:rsidRPr="00C642C7">
        <w:rPr>
          <w:rFonts w:ascii="Cambria" w:hAnsi="Cambria"/>
          <w:sz w:val="24"/>
          <w:szCs w:val="24"/>
          <w:lang w:val="bg-BG"/>
        </w:rPr>
        <w:t xml:space="preserve">счетоводител, наричано по-долу </w:t>
      </w:r>
      <w:r w:rsidR="0007435C" w:rsidRPr="0007435C">
        <w:rPr>
          <w:rFonts w:ascii="Cambria" w:hAnsi="Cambria"/>
          <w:b/>
          <w:sz w:val="24"/>
          <w:szCs w:val="24"/>
          <w:lang w:val="bg-BG"/>
        </w:rPr>
        <w:t>„</w:t>
      </w:r>
      <w:r w:rsidR="001A23D7" w:rsidRPr="0007435C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07435C" w:rsidRPr="0007435C">
        <w:rPr>
          <w:rFonts w:ascii="Cambria" w:hAnsi="Cambria"/>
          <w:b/>
          <w:sz w:val="24"/>
          <w:szCs w:val="24"/>
          <w:lang w:val="bg-BG"/>
        </w:rPr>
        <w:t>”</w:t>
      </w:r>
      <w:r w:rsidR="00C50A85" w:rsidRPr="00C50A85">
        <w:rPr>
          <w:rFonts w:ascii="Cambria" w:hAnsi="Cambria"/>
          <w:sz w:val="24"/>
          <w:szCs w:val="24"/>
          <w:lang w:val="bg-BG"/>
        </w:rPr>
        <w:t>,</w:t>
      </w:r>
      <w:r w:rsidRPr="00C642C7">
        <w:rPr>
          <w:rFonts w:ascii="Cambria" w:hAnsi="Cambria"/>
          <w:sz w:val="24"/>
          <w:szCs w:val="24"/>
          <w:lang w:val="bg-BG"/>
        </w:rPr>
        <w:t xml:space="preserve"> от една страна</w:t>
      </w:r>
      <w:r w:rsidR="00C50A85">
        <w:rPr>
          <w:rFonts w:ascii="Cambria" w:hAnsi="Cambria"/>
          <w:sz w:val="24"/>
          <w:szCs w:val="24"/>
          <w:lang w:val="bg-BG"/>
        </w:rPr>
        <w:t>,</w:t>
      </w:r>
      <w:r w:rsidRPr="00C642C7">
        <w:rPr>
          <w:rFonts w:ascii="Cambria" w:hAnsi="Cambria"/>
          <w:sz w:val="24"/>
          <w:szCs w:val="24"/>
          <w:lang w:val="bg-BG"/>
        </w:rPr>
        <w:t xml:space="preserve"> </w:t>
      </w:r>
    </w:p>
    <w:p w:rsidR="00FD44F0" w:rsidRPr="00C642C7" w:rsidRDefault="00FD44F0" w:rsidP="00C642C7">
      <w:pPr>
        <w:spacing w:after="1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sz w:val="24"/>
          <w:szCs w:val="24"/>
          <w:lang w:val="bg-BG"/>
        </w:rPr>
        <w:t xml:space="preserve">и </w:t>
      </w:r>
    </w:p>
    <w:p w:rsidR="009E1E99" w:rsidRPr="00C642C7" w:rsidRDefault="009E1E99" w:rsidP="00C50A85">
      <w:pPr>
        <w:spacing w:before="120"/>
        <w:ind w:firstLine="708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sz w:val="24"/>
          <w:szCs w:val="24"/>
          <w:lang w:val="bg-BG"/>
        </w:rPr>
        <w:t>………………………………………</w:t>
      </w:r>
      <w:r w:rsidR="00441903">
        <w:rPr>
          <w:rFonts w:ascii="Cambria" w:hAnsi="Cambria"/>
          <w:sz w:val="24"/>
          <w:szCs w:val="24"/>
          <w:lang w:val="bg-BG"/>
        </w:rPr>
        <w:t>……………………………..</w:t>
      </w:r>
      <w:r w:rsidRPr="00C642C7">
        <w:rPr>
          <w:rFonts w:ascii="Cambria" w:hAnsi="Cambria"/>
          <w:sz w:val="24"/>
          <w:szCs w:val="24"/>
          <w:lang w:val="bg-BG"/>
        </w:rPr>
        <w:t>………</w:t>
      </w:r>
      <w:r w:rsidR="00FD44F0" w:rsidRPr="00C642C7">
        <w:rPr>
          <w:rFonts w:ascii="Cambria" w:hAnsi="Cambria"/>
          <w:sz w:val="24"/>
          <w:szCs w:val="24"/>
          <w:lang w:val="bg-BG"/>
        </w:rPr>
        <w:t xml:space="preserve">, със седалище и </w:t>
      </w:r>
      <w:r w:rsidR="00E94298" w:rsidRPr="00C642C7">
        <w:rPr>
          <w:rFonts w:ascii="Cambria" w:hAnsi="Cambria"/>
          <w:sz w:val="24"/>
          <w:szCs w:val="24"/>
          <w:lang w:val="bg-BG"/>
        </w:rPr>
        <w:t>адрес на управление:</w:t>
      </w:r>
      <w:r w:rsidR="006731AF" w:rsidRPr="00C642C7">
        <w:rPr>
          <w:rFonts w:ascii="Cambria" w:hAnsi="Cambria"/>
          <w:sz w:val="24"/>
          <w:szCs w:val="24"/>
          <w:lang w:val="bg-BG"/>
        </w:rPr>
        <w:t xml:space="preserve"> </w:t>
      </w:r>
      <w:r w:rsidRPr="00C642C7">
        <w:rPr>
          <w:rFonts w:ascii="Cambria" w:hAnsi="Cambria"/>
          <w:sz w:val="24"/>
          <w:szCs w:val="24"/>
          <w:lang w:val="bg-BG"/>
        </w:rPr>
        <w:t>………………………………..</w:t>
      </w:r>
      <w:r w:rsidR="00006209" w:rsidRPr="00C642C7">
        <w:rPr>
          <w:rFonts w:ascii="Cambria" w:hAnsi="Cambria"/>
          <w:sz w:val="24"/>
          <w:szCs w:val="24"/>
          <w:lang w:val="bg-BG"/>
        </w:rPr>
        <w:t xml:space="preserve">, с ЕИК </w:t>
      </w:r>
      <w:r w:rsidRPr="00C642C7">
        <w:rPr>
          <w:rFonts w:ascii="Cambria" w:hAnsi="Cambria"/>
          <w:sz w:val="24"/>
          <w:szCs w:val="24"/>
          <w:lang w:val="bg-BG"/>
        </w:rPr>
        <w:t>......................................................................, със седалище и адрес на управление: ........................................................................................................................................., ЕИК № ……..........................., представлявано от ......................................................................................., определено за изпълнител след проведена обществена поръчка по реда на глава осма „а” от ЗОП с предмет: „</w:t>
      </w:r>
      <w:r w:rsidR="000D4463">
        <w:rPr>
          <w:rFonts w:ascii="Cambria" w:hAnsi="Cambria"/>
          <w:sz w:val="24"/>
          <w:szCs w:val="24"/>
          <w:lang w:val="bg-BG"/>
        </w:rPr>
        <w:t xml:space="preserve">Доставка на материали за освежителни ремонти на работни помещения на МВнР – ЦУ, </w:t>
      </w:r>
      <w:r w:rsidR="00C50A85" w:rsidRPr="00C50A85">
        <w:rPr>
          <w:rFonts w:ascii="Cambria" w:hAnsi="Cambria"/>
          <w:b/>
          <w:sz w:val="24"/>
          <w:szCs w:val="24"/>
          <w:lang w:val="bg-BG"/>
        </w:rPr>
        <w:t>О</w:t>
      </w:r>
      <w:r w:rsidR="000D4463" w:rsidRPr="00C50A85">
        <w:rPr>
          <w:rFonts w:ascii="Cambria" w:hAnsi="Cambria"/>
          <w:b/>
          <w:sz w:val="24"/>
          <w:szCs w:val="24"/>
          <w:lang w:val="bg-BG"/>
        </w:rPr>
        <w:t xml:space="preserve">бособена позиция № </w:t>
      </w:r>
      <w:r w:rsidR="00DE5C76" w:rsidRPr="00C50A85">
        <w:rPr>
          <w:rFonts w:ascii="Cambria" w:hAnsi="Cambria"/>
          <w:b/>
          <w:sz w:val="24"/>
          <w:szCs w:val="24"/>
          <w:lang w:val="bg-BG"/>
        </w:rPr>
        <w:t>2</w:t>
      </w:r>
      <w:r w:rsidR="00CE7EE7" w:rsidRPr="00C50A85">
        <w:rPr>
          <w:rFonts w:ascii="Cambria" w:hAnsi="Cambria"/>
          <w:b/>
          <w:sz w:val="24"/>
          <w:szCs w:val="24"/>
          <w:lang w:val="bg-BG"/>
        </w:rPr>
        <w:t xml:space="preserve"> „Доставка </w:t>
      </w:r>
      <w:r w:rsidR="00DE5C76" w:rsidRPr="00C50A85">
        <w:rPr>
          <w:rFonts w:ascii="Cambria" w:hAnsi="Cambria"/>
          <w:b/>
          <w:sz w:val="24"/>
          <w:szCs w:val="24"/>
          <w:lang w:val="bg-BG"/>
        </w:rPr>
        <w:t>на материали за склад „Строителни материали”</w:t>
      </w:r>
      <w:r w:rsidRPr="00C642C7">
        <w:rPr>
          <w:rFonts w:ascii="Cambria" w:hAnsi="Cambria"/>
          <w:sz w:val="24"/>
          <w:szCs w:val="24"/>
          <w:lang w:val="bg-BG"/>
        </w:rPr>
        <w:t xml:space="preserve">, наричано по-долу за краткост </w:t>
      </w:r>
      <w:r w:rsidRPr="000D4463">
        <w:rPr>
          <w:rFonts w:ascii="Cambria" w:hAnsi="Cambria"/>
          <w:b/>
          <w:sz w:val="24"/>
          <w:szCs w:val="24"/>
          <w:lang w:val="bg-BG"/>
        </w:rPr>
        <w:t>„ИЗПЪЛНИТЕЛ“</w:t>
      </w:r>
      <w:r w:rsidRPr="00C642C7">
        <w:rPr>
          <w:rFonts w:ascii="Cambria" w:hAnsi="Cambria"/>
          <w:sz w:val="24"/>
          <w:szCs w:val="24"/>
          <w:lang w:val="bg-BG"/>
        </w:rPr>
        <w:t xml:space="preserve">, от друга страна, се сключи настоящият договор за възлагане на обществена поръчка, наричан по-долу за краткост „Договор“. </w:t>
      </w:r>
    </w:p>
    <w:p w:rsidR="009E1E99" w:rsidRPr="00C642C7" w:rsidRDefault="009E1E99" w:rsidP="00441903">
      <w:pPr>
        <w:spacing w:before="120"/>
        <w:ind w:firstLine="708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sz w:val="24"/>
          <w:szCs w:val="24"/>
          <w:lang w:val="bg-BG"/>
        </w:rPr>
        <w:t>Страните се споразумяха за следното:</w:t>
      </w:r>
    </w:p>
    <w:p w:rsidR="00043693" w:rsidRPr="00C642C7" w:rsidRDefault="00043693" w:rsidP="00C642C7">
      <w:pPr>
        <w:spacing w:before="120"/>
        <w:ind w:firstLine="708"/>
        <w:jc w:val="both"/>
        <w:rPr>
          <w:rFonts w:ascii="Cambria" w:hAnsi="Cambria"/>
          <w:b/>
          <w:sz w:val="24"/>
          <w:szCs w:val="24"/>
          <w:u w:val="single"/>
        </w:rPr>
      </w:pPr>
      <w:r w:rsidRPr="00C642C7">
        <w:rPr>
          <w:rFonts w:ascii="Cambria" w:hAnsi="Cambria"/>
          <w:b/>
          <w:sz w:val="24"/>
          <w:szCs w:val="24"/>
          <w:u w:val="single"/>
        </w:rPr>
        <w:t xml:space="preserve">І.ПРЕДМЕТ </w:t>
      </w:r>
    </w:p>
    <w:p w:rsidR="00581F64" w:rsidRPr="00C642C7" w:rsidRDefault="00581F64" w:rsidP="001104B4">
      <w:pPr>
        <w:pStyle w:val="BodyTextIndent2"/>
        <w:ind w:right="-858" w:firstLine="0"/>
        <w:rPr>
          <w:rFonts w:ascii="Cambria" w:hAnsi="Cambria"/>
          <w:b/>
          <w:sz w:val="24"/>
          <w:szCs w:val="24"/>
          <w:u w:val="single"/>
        </w:rPr>
      </w:pPr>
    </w:p>
    <w:p w:rsidR="00D52DEB" w:rsidRPr="00C642C7" w:rsidRDefault="00F56ACE" w:rsidP="009E1E99">
      <w:pPr>
        <w:pStyle w:val="BodyTextIndent2"/>
        <w:ind w:right="-171" w:firstLine="0"/>
        <w:rPr>
          <w:rFonts w:ascii="Cambria" w:hAnsi="Cambria"/>
          <w:sz w:val="24"/>
          <w:szCs w:val="24"/>
        </w:rPr>
      </w:pPr>
      <w:r w:rsidRPr="00C642C7">
        <w:rPr>
          <w:rFonts w:ascii="Cambria" w:hAnsi="Cambria"/>
          <w:sz w:val="24"/>
          <w:szCs w:val="24"/>
        </w:rPr>
        <w:tab/>
      </w:r>
      <w:r w:rsidR="00020EA5" w:rsidRPr="00C642C7">
        <w:rPr>
          <w:rFonts w:ascii="Cambria" w:hAnsi="Cambria"/>
          <w:b/>
          <w:sz w:val="24"/>
          <w:szCs w:val="24"/>
        </w:rPr>
        <w:t>Чл.</w:t>
      </w:r>
      <w:r w:rsidR="00195CBC" w:rsidRPr="00C642C7">
        <w:rPr>
          <w:rFonts w:ascii="Cambria" w:hAnsi="Cambria"/>
          <w:b/>
          <w:sz w:val="24"/>
          <w:szCs w:val="24"/>
        </w:rPr>
        <w:t xml:space="preserve"> </w:t>
      </w:r>
      <w:r w:rsidR="001F6257" w:rsidRPr="00C642C7">
        <w:rPr>
          <w:rFonts w:ascii="Cambria" w:hAnsi="Cambria"/>
          <w:b/>
          <w:sz w:val="24"/>
          <w:szCs w:val="24"/>
        </w:rPr>
        <w:t>1.</w:t>
      </w:r>
      <w:r w:rsidR="00A33BEE" w:rsidRPr="00C642C7">
        <w:rPr>
          <w:rFonts w:ascii="Cambria" w:hAnsi="Cambria"/>
          <w:sz w:val="24"/>
          <w:szCs w:val="24"/>
        </w:rPr>
        <w:t xml:space="preserve"> </w:t>
      </w:r>
      <w:r w:rsidR="001F6257" w:rsidRPr="0007435C">
        <w:rPr>
          <w:rFonts w:ascii="Cambria" w:hAnsi="Cambria"/>
          <w:b/>
          <w:sz w:val="24"/>
          <w:szCs w:val="24"/>
        </w:rPr>
        <w:t>В</w:t>
      </w:r>
      <w:r w:rsidR="0007435C" w:rsidRPr="0007435C">
        <w:rPr>
          <w:rFonts w:ascii="Cambria" w:hAnsi="Cambria"/>
          <w:b/>
          <w:sz w:val="24"/>
          <w:szCs w:val="24"/>
        </w:rPr>
        <w:t>ЪЗЛОЖИТЕЛЯТ</w:t>
      </w:r>
      <w:r w:rsidR="001F6257" w:rsidRPr="00C642C7">
        <w:rPr>
          <w:rFonts w:ascii="Cambria" w:hAnsi="Cambria"/>
          <w:sz w:val="24"/>
          <w:szCs w:val="24"/>
        </w:rPr>
        <w:t xml:space="preserve"> възлага, а </w:t>
      </w:r>
      <w:r w:rsidR="001F6257" w:rsidRPr="0007435C">
        <w:rPr>
          <w:rFonts w:ascii="Cambria" w:hAnsi="Cambria"/>
          <w:b/>
          <w:sz w:val="24"/>
          <w:szCs w:val="24"/>
        </w:rPr>
        <w:t>И</w:t>
      </w:r>
      <w:r w:rsidR="0007435C" w:rsidRPr="0007435C">
        <w:rPr>
          <w:rFonts w:ascii="Cambria" w:hAnsi="Cambria"/>
          <w:b/>
          <w:sz w:val="24"/>
          <w:szCs w:val="24"/>
        </w:rPr>
        <w:t>ЗПЪЛНИТЕЛЯТ</w:t>
      </w:r>
      <w:r w:rsidR="00043693" w:rsidRPr="00C642C7">
        <w:rPr>
          <w:rFonts w:ascii="Cambria" w:hAnsi="Cambria"/>
          <w:sz w:val="24"/>
          <w:szCs w:val="24"/>
        </w:rPr>
        <w:t xml:space="preserve"> приема да извърши </w:t>
      </w:r>
      <w:r w:rsidR="00E105C1" w:rsidRPr="00C642C7">
        <w:rPr>
          <w:rFonts w:ascii="Cambria" w:hAnsi="Cambria"/>
          <w:sz w:val="24"/>
          <w:szCs w:val="24"/>
        </w:rPr>
        <w:t xml:space="preserve">срещу възнаграждение </w:t>
      </w:r>
      <w:r w:rsidR="000D4463">
        <w:rPr>
          <w:rFonts w:ascii="Cambria" w:hAnsi="Cambria"/>
          <w:sz w:val="24"/>
          <w:szCs w:val="24"/>
        </w:rPr>
        <w:t xml:space="preserve">доставка </w:t>
      </w:r>
      <w:r w:rsidR="00160975">
        <w:rPr>
          <w:rFonts w:ascii="Cambria" w:hAnsi="Cambria"/>
          <w:sz w:val="24"/>
          <w:szCs w:val="24"/>
        </w:rPr>
        <w:t xml:space="preserve">на </w:t>
      </w:r>
      <w:r w:rsidR="00DE5C76">
        <w:rPr>
          <w:rFonts w:ascii="Cambria" w:hAnsi="Cambria"/>
          <w:sz w:val="24"/>
          <w:szCs w:val="24"/>
        </w:rPr>
        <w:t>строителни материали з</w:t>
      </w:r>
      <w:r w:rsidR="009E1E99" w:rsidRPr="00C642C7">
        <w:rPr>
          <w:rFonts w:ascii="Cambria" w:hAnsi="Cambria"/>
          <w:sz w:val="24"/>
          <w:szCs w:val="24"/>
        </w:rPr>
        <w:t>а Министерство на външните работи</w:t>
      </w:r>
      <w:r w:rsidR="00CE7EE7">
        <w:rPr>
          <w:rFonts w:ascii="Cambria" w:hAnsi="Cambria"/>
          <w:sz w:val="24"/>
          <w:szCs w:val="24"/>
        </w:rPr>
        <w:t xml:space="preserve"> </w:t>
      </w:r>
      <w:r w:rsidR="009E1E99" w:rsidRPr="00C642C7">
        <w:rPr>
          <w:rFonts w:ascii="Cambria" w:hAnsi="Cambria"/>
          <w:sz w:val="24"/>
          <w:szCs w:val="24"/>
        </w:rPr>
        <w:t>-</w:t>
      </w:r>
      <w:r w:rsidR="00CE7EE7">
        <w:rPr>
          <w:rFonts w:ascii="Cambria" w:hAnsi="Cambria"/>
          <w:sz w:val="24"/>
          <w:szCs w:val="24"/>
        </w:rPr>
        <w:t xml:space="preserve"> </w:t>
      </w:r>
      <w:r w:rsidR="009E1E99" w:rsidRPr="00C642C7">
        <w:rPr>
          <w:rFonts w:ascii="Cambria" w:hAnsi="Cambria"/>
          <w:sz w:val="24"/>
          <w:szCs w:val="24"/>
        </w:rPr>
        <w:t>Централно управление,</w:t>
      </w:r>
      <w:r w:rsidR="00E15445" w:rsidRPr="00C642C7">
        <w:rPr>
          <w:rFonts w:ascii="Cambria" w:hAnsi="Cambria"/>
          <w:sz w:val="24"/>
          <w:szCs w:val="24"/>
        </w:rPr>
        <w:t xml:space="preserve"> съгласно</w:t>
      </w:r>
      <w:r w:rsidR="00000E29" w:rsidRPr="00C642C7">
        <w:rPr>
          <w:rFonts w:ascii="Cambria" w:hAnsi="Cambria"/>
          <w:sz w:val="24"/>
          <w:szCs w:val="24"/>
        </w:rPr>
        <w:t xml:space="preserve"> </w:t>
      </w:r>
      <w:r w:rsidR="0007435C">
        <w:rPr>
          <w:rFonts w:ascii="Cambria" w:hAnsi="Cambria"/>
          <w:color w:val="000000"/>
          <w:sz w:val="24"/>
          <w:szCs w:val="24"/>
        </w:rPr>
        <w:t xml:space="preserve">клаузите на настоящия договор и приложените Техническа спецификация на </w:t>
      </w:r>
      <w:r w:rsidR="0007435C" w:rsidRPr="0007435C">
        <w:rPr>
          <w:rFonts w:ascii="Cambria" w:hAnsi="Cambria"/>
          <w:b/>
          <w:color w:val="000000"/>
          <w:sz w:val="24"/>
          <w:szCs w:val="24"/>
        </w:rPr>
        <w:t>ВЪЗЛОЖИТЕЛЯ</w:t>
      </w:r>
      <w:r w:rsidR="0007435C">
        <w:rPr>
          <w:rFonts w:ascii="Cambria" w:hAnsi="Cambria"/>
          <w:color w:val="000000"/>
          <w:sz w:val="24"/>
          <w:szCs w:val="24"/>
        </w:rPr>
        <w:t>, Техническо предложение</w:t>
      </w:r>
      <w:r w:rsidR="002F359B">
        <w:rPr>
          <w:rFonts w:ascii="Cambria" w:hAnsi="Cambria"/>
          <w:color w:val="000000"/>
          <w:sz w:val="24"/>
          <w:szCs w:val="24"/>
        </w:rPr>
        <w:t xml:space="preserve"> </w:t>
      </w:r>
      <w:r w:rsidR="00D75AEF">
        <w:rPr>
          <w:rFonts w:ascii="Cambria" w:hAnsi="Cambria"/>
          <w:color w:val="000000"/>
          <w:sz w:val="24"/>
          <w:szCs w:val="24"/>
        </w:rPr>
        <w:t>и</w:t>
      </w:r>
      <w:r w:rsidR="0007435C">
        <w:rPr>
          <w:rFonts w:ascii="Cambria" w:hAnsi="Cambria"/>
          <w:color w:val="000000"/>
          <w:sz w:val="24"/>
          <w:szCs w:val="24"/>
        </w:rPr>
        <w:t xml:space="preserve"> Ценово предложение</w:t>
      </w:r>
      <w:r w:rsidR="00D75AEF">
        <w:rPr>
          <w:rFonts w:ascii="Cambria" w:hAnsi="Cambria"/>
          <w:color w:val="000000"/>
          <w:sz w:val="24"/>
          <w:szCs w:val="24"/>
        </w:rPr>
        <w:t xml:space="preserve"> </w:t>
      </w:r>
      <w:r w:rsidR="00D75AEF">
        <w:rPr>
          <w:rFonts w:ascii="Cambria" w:hAnsi="Cambria"/>
          <w:color w:val="000000"/>
          <w:sz w:val="24"/>
          <w:szCs w:val="24"/>
          <w:lang w:val="en-US"/>
        </w:rPr>
        <w:t>(</w:t>
      </w:r>
      <w:r w:rsidR="00D75AEF">
        <w:rPr>
          <w:rFonts w:ascii="Cambria" w:hAnsi="Cambria"/>
          <w:color w:val="000000"/>
          <w:sz w:val="24"/>
          <w:szCs w:val="24"/>
        </w:rPr>
        <w:t>с включена количествено-стойностна сметка</w:t>
      </w:r>
      <w:r w:rsidR="00D75AEF">
        <w:rPr>
          <w:rFonts w:ascii="Cambria" w:hAnsi="Cambria"/>
          <w:color w:val="000000"/>
          <w:sz w:val="24"/>
          <w:szCs w:val="24"/>
          <w:lang w:val="en-US"/>
        </w:rPr>
        <w:t>)</w:t>
      </w:r>
      <w:r w:rsidR="0007435C">
        <w:rPr>
          <w:rFonts w:ascii="Cambria" w:hAnsi="Cambria"/>
          <w:color w:val="000000"/>
          <w:sz w:val="24"/>
          <w:szCs w:val="24"/>
        </w:rPr>
        <w:t xml:space="preserve"> </w:t>
      </w:r>
      <w:r w:rsidR="009E1E99" w:rsidRPr="00C642C7">
        <w:rPr>
          <w:rFonts w:ascii="Cambria" w:hAnsi="Cambria"/>
          <w:color w:val="000000"/>
          <w:sz w:val="24"/>
          <w:szCs w:val="24"/>
        </w:rPr>
        <w:t xml:space="preserve">на </w:t>
      </w:r>
      <w:r w:rsidR="009E1E99" w:rsidRPr="000D4463">
        <w:rPr>
          <w:rFonts w:ascii="Cambria" w:hAnsi="Cambria"/>
          <w:b/>
          <w:color w:val="000000"/>
          <w:sz w:val="24"/>
          <w:szCs w:val="24"/>
        </w:rPr>
        <w:t>ИЗПЪЛНИТЕЛЯ</w:t>
      </w:r>
      <w:r w:rsidR="009E1E99" w:rsidRPr="00C642C7">
        <w:rPr>
          <w:rFonts w:ascii="Cambria" w:hAnsi="Cambria"/>
          <w:color w:val="000000"/>
          <w:sz w:val="24"/>
          <w:szCs w:val="24"/>
        </w:rPr>
        <w:t>, представляващи неразделна част от договора</w:t>
      </w:r>
      <w:r w:rsidR="00202AFD" w:rsidRPr="00C642C7">
        <w:rPr>
          <w:rFonts w:ascii="Cambria" w:hAnsi="Cambria"/>
          <w:sz w:val="24"/>
          <w:szCs w:val="24"/>
        </w:rPr>
        <w:t>.</w:t>
      </w:r>
    </w:p>
    <w:p w:rsidR="00F06304" w:rsidRPr="00C642C7" w:rsidRDefault="00F06304" w:rsidP="001104B4">
      <w:pPr>
        <w:pStyle w:val="BodyTextIndent2"/>
        <w:ind w:right="-858" w:firstLine="0"/>
        <w:rPr>
          <w:rFonts w:ascii="Cambria" w:hAnsi="Cambria"/>
          <w:b/>
          <w:sz w:val="24"/>
          <w:szCs w:val="24"/>
          <w:u w:val="single"/>
        </w:rPr>
      </w:pPr>
    </w:p>
    <w:p w:rsidR="00D810C2" w:rsidRDefault="00D810C2" w:rsidP="00D810C2">
      <w:pPr>
        <w:pStyle w:val="BodyTextIndent2"/>
        <w:ind w:left="-567" w:firstLine="1276"/>
        <w:rPr>
          <w:rFonts w:ascii="Cambria" w:hAnsi="Cambria"/>
          <w:b/>
          <w:sz w:val="24"/>
          <w:szCs w:val="24"/>
          <w:u w:val="single"/>
        </w:rPr>
      </w:pPr>
      <w:r w:rsidRPr="00C642C7">
        <w:rPr>
          <w:rFonts w:ascii="Cambria" w:hAnsi="Cambria"/>
          <w:b/>
          <w:sz w:val="24"/>
          <w:szCs w:val="24"/>
          <w:u w:val="single"/>
        </w:rPr>
        <w:t>ІІ.ЦЕНИ И НАЧИН НА ПЛАЩАНЕ</w:t>
      </w:r>
    </w:p>
    <w:p w:rsidR="00C642C7" w:rsidRPr="00C642C7" w:rsidRDefault="00C642C7" w:rsidP="00D810C2">
      <w:pPr>
        <w:pStyle w:val="BodyTextIndent2"/>
        <w:ind w:left="-567" w:firstLine="1276"/>
        <w:rPr>
          <w:rFonts w:ascii="Cambria" w:hAnsi="Cambria"/>
          <w:b/>
          <w:sz w:val="24"/>
          <w:szCs w:val="24"/>
          <w:u w:val="single"/>
        </w:rPr>
      </w:pPr>
    </w:p>
    <w:p w:rsidR="00D810C2" w:rsidRPr="00C642C7" w:rsidRDefault="00D810C2" w:rsidP="00D810C2">
      <w:pPr>
        <w:pStyle w:val="BodyTextIndent2"/>
        <w:ind w:firstLine="709"/>
        <w:rPr>
          <w:rFonts w:ascii="Cambria" w:hAnsi="Cambria"/>
          <w:sz w:val="24"/>
          <w:szCs w:val="24"/>
        </w:rPr>
      </w:pPr>
      <w:r w:rsidRPr="00C642C7">
        <w:rPr>
          <w:rFonts w:ascii="Cambria" w:hAnsi="Cambria"/>
          <w:b/>
          <w:sz w:val="24"/>
          <w:szCs w:val="24"/>
        </w:rPr>
        <w:t>Чл. 2. (1)</w:t>
      </w:r>
      <w:r w:rsidRPr="00C642C7">
        <w:rPr>
          <w:rFonts w:ascii="Cambria" w:hAnsi="Cambria"/>
          <w:sz w:val="24"/>
          <w:szCs w:val="24"/>
        </w:rPr>
        <w:t xml:space="preserve"> Общата стойност на договора </w:t>
      </w:r>
      <w:r w:rsidR="00745349">
        <w:rPr>
          <w:rFonts w:ascii="Cambria" w:hAnsi="Cambria"/>
          <w:sz w:val="24"/>
          <w:szCs w:val="24"/>
        </w:rPr>
        <w:t xml:space="preserve">за доставка на строителни материали </w:t>
      </w:r>
      <w:r w:rsidRPr="00C642C7">
        <w:rPr>
          <w:rFonts w:ascii="Cambria" w:hAnsi="Cambria"/>
          <w:sz w:val="24"/>
          <w:szCs w:val="24"/>
        </w:rPr>
        <w:t>е до  ……………/……………………../</w:t>
      </w:r>
      <w:r w:rsidRPr="00C642C7">
        <w:rPr>
          <w:rFonts w:ascii="Cambria" w:hAnsi="Cambria"/>
          <w:b/>
          <w:sz w:val="24"/>
          <w:szCs w:val="24"/>
        </w:rPr>
        <w:t xml:space="preserve"> лева </w:t>
      </w:r>
      <w:r w:rsidR="00716DBE">
        <w:rPr>
          <w:rFonts w:ascii="Cambria" w:hAnsi="Cambria"/>
          <w:b/>
          <w:sz w:val="24"/>
          <w:szCs w:val="24"/>
        </w:rPr>
        <w:t xml:space="preserve">без </w:t>
      </w:r>
      <w:r w:rsidRPr="00C642C7">
        <w:rPr>
          <w:rFonts w:ascii="Cambria" w:hAnsi="Cambria"/>
          <w:b/>
          <w:sz w:val="24"/>
          <w:szCs w:val="24"/>
        </w:rPr>
        <w:t>ДДС</w:t>
      </w:r>
      <w:r w:rsidR="00716DBE">
        <w:rPr>
          <w:rFonts w:ascii="Cambria" w:hAnsi="Cambria"/>
          <w:b/>
          <w:sz w:val="24"/>
          <w:szCs w:val="24"/>
        </w:rPr>
        <w:t xml:space="preserve"> </w:t>
      </w:r>
      <w:r w:rsidR="00716DBE" w:rsidRPr="009F467C">
        <w:rPr>
          <w:rFonts w:ascii="Cambria" w:hAnsi="Cambria"/>
          <w:sz w:val="24"/>
          <w:szCs w:val="24"/>
        </w:rPr>
        <w:t xml:space="preserve">или </w:t>
      </w:r>
      <w:r w:rsidR="00716DBE" w:rsidRPr="00C642C7">
        <w:rPr>
          <w:rFonts w:ascii="Cambria" w:hAnsi="Cambria"/>
          <w:sz w:val="24"/>
          <w:szCs w:val="24"/>
        </w:rPr>
        <w:t>до  ………………/……………………../</w:t>
      </w:r>
      <w:r w:rsidR="00716DBE" w:rsidRPr="00C642C7">
        <w:rPr>
          <w:rFonts w:ascii="Cambria" w:hAnsi="Cambria"/>
          <w:b/>
          <w:sz w:val="24"/>
          <w:szCs w:val="24"/>
        </w:rPr>
        <w:t xml:space="preserve"> лева </w:t>
      </w:r>
      <w:r w:rsidR="00716DBE">
        <w:rPr>
          <w:rFonts w:ascii="Cambria" w:hAnsi="Cambria"/>
          <w:b/>
          <w:sz w:val="24"/>
          <w:szCs w:val="24"/>
        </w:rPr>
        <w:t xml:space="preserve">с </w:t>
      </w:r>
      <w:r w:rsidR="00716DBE" w:rsidRPr="00C642C7">
        <w:rPr>
          <w:rFonts w:ascii="Cambria" w:hAnsi="Cambria"/>
          <w:b/>
          <w:sz w:val="24"/>
          <w:szCs w:val="24"/>
        </w:rPr>
        <w:t>ДДС</w:t>
      </w:r>
      <w:r w:rsidR="003314E9">
        <w:rPr>
          <w:rFonts w:ascii="Cambria" w:hAnsi="Cambria"/>
          <w:b/>
          <w:sz w:val="24"/>
          <w:szCs w:val="24"/>
          <w:lang w:val="en-US"/>
        </w:rPr>
        <w:t>.</w:t>
      </w:r>
    </w:p>
    <w:p w:rsidR="00D810C2" w:rsidRPr="00745349" w:rsidRDefault="00D810C2" w:rsidP="00D810C2">
      <w:pPr>
        <w:pStyle w:val="BodyTextIndent2"/>
        <w:ind w:firstLine="709"/>
        <w:rPr>
          <w:rFonts w:ascii="Cambria" w:hAnsi="Cambria"/>
          <w:color w:val="000000" w:themeColor="text1"/>
          <w:sz w:val="24"/>
          <w:szCs w:val="24"/>
        </w:rPr>
      </w:pPr>
      <w:r w:rsidRPr="00C642C7">
        <w:rPr>
          <w:rFonts w:ascii="Cambria" w:hAnsi="Cambria"/>
          <w:b/>
          <w:sz w:val="24"/>
          <w:szCs w:val="24"/>
        </w:rPr>
        <w:t>(2)</w:t>
      </w:r>
      <w:r w:rsidRPr="00C642C7">
        <w:rPr>
          <w:rFonts w:ascii="Cambria" w:hAnsi="Cambria"/>
          <w:sz w:val="24"/>
          <w:szCs w:val="24"/>
        </w:rPr>
        <w:t xml:space="preserve"> Единичните цени са определени в офертата на </w:t>
      </w:r>
      <w:r w:rsidRPr="000D4463">
        <w:rPr>
          <w:rFonts w:ascii="Cambria" w:hAnsi="Cambria"/>
          <w:b/>
          <w:sz w:val="24"/>
          <w:szCs w:val="24"/>
        </w:rPr>
        <w:t>ИЗПЪЛНИТЕЛЯ</w:t>
      </w:r>
      <w:r w:rsidR="00D75AEF">
        <w:rPr>
          <w:rFonts w:ascii="Cambria" w:hAnsi="Cambria"/>
          <w:b/>
          <w:sz w:val="24"/>
          <w:szCs w:val="24"/>
          <w:lang w:val="en-US"/>
        </w:rPr>
        <w:t>.</w:t>
      </w:r>
      <w:r w:rsidRPr="00745349">
        <w:rPr>
          <w:rFonts w:ascii="Cambria" w:hAnsi="Cambria"/>
          <w:color w:val="000000" w:themeColor="text1"/>
          <w:sz w:val="24"/>
          <w:szCs w:val="24"/>
        </w:rPr>
        <w:t xml:space="preserve"> Единичните цени са крайни и не подлежат на корекции.</w:t>
      </w:r>
    </w:p>
    <w:p w:rsidR="00D810C2" w:rsidRPr="00C642C7" w:rsidRDefault="00D810C2" w:rsidP="00D810C2">
      <w:pPr>
        <w:tabs>
          <w:tab w:val="left" w:pos="720"/>
        </w:tabs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sz w:val="24"/>
          <w:szCs w:val="24"/>
          <w:lang w:val="bg-BG"/>
        </w:rPr>
        <w:tab/>
      </w:r>
      <w:r w:rsidRPr="00C642C7">
        <w:rPr>
          <w:rFonts w:ascii="Cambria" w:hAnsi="Cambria"/>
          <w:b/>
          <w:sz w:val="24"/>
          <w:szCs w:val="24"/>
          <w:lang w:val="bg-BG"/>
        </w:rPr>
        <w:t>Чл. 3</w:t>
      </w:r>
      <w:r w:rsidRPr="00C642C7">
        <w:rPr>
          <w:rFonts w:ascii="Cambria" w:hAnsi="Cambria"/>
          <w:sz w:val="24"/>
          <w:szCs w:val="24"/>
          <w:lang w:val="bg-BG"/>
        </w:rPr>
        <w:t xml:space="preserve">. </w:t>
      </w:r>
      <w:r w:rsidRPr="00C642C7">
        <w:rPr>
          <w:rFonts w:ascii="Cambria" w:hAnsi="Cambria"/>
          <w:b/>
          <w:sz w:val="24"/>
          <w:szCs w:val="24"/>
          <w:lang w:val="bg-BG"/>
        </w:rPr>
        <w:t>(1)</w:t>
      </w:r>
      <w:r w:rsidRPr="00C642C7">
        <w:rPr>
          <w:rFonts w:ascii="Cambria" w:hAnsi="Cambria"/>
          <w:sz w:val="24"/>
          <w:szCs w:val="24"/>
          <w:lang w:val="bg-BG"/>
        </w:rPr>
        <w:t xml:space="preserve"> </w:t>
      </w:r>
      <w:r w:rsidRPr="000D4463">
        <w:rPr>
          <w:rFonts w:ascii="Cambria" w:hAnsi="Cambria"/>
          <w:b/>
          <w:sz w:val="24"/>
          <w:szCs w:val="24"/>
          <w:lang w:val="bg-BG"/>
        </w:rPr>
        <w:t>ВЪЗЛОЖИТЕЛЯТ</w:t>
      </w:r>
      <w:r w:rsidRPr="00C642C7">
        <w:rPr>
          <w:rFonts w:ascii="Cambria" w:hAnsi="Cambria"/>
          <w:sz w:val="24"/>
          <w:szCs w:val="24"/>
          <w:lang w:val="bg-BG"/>
        </w:rPr>
        <w:t xml:space="preserve"> заплаща на </w:t>
      </w:r>
      <w:r w:rsidRPr="000D4463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C642C7">
        <w:rPr>
          <w:rFonts w:ascii="Cambria" w:hAnsi="Cambria"/>
          <w:sz w:val="24"/>
          <w:szCs w:val="24"/>
          <w:lang w:val="bg-BG"/>
        </w:rPr>
        <w:t xml:space="preserve"> договорената в чл. 2, ал.1, т.1 цена от настоящия договор по банков път в лева в 1</w:t>
      </w:r>
      <w:r w:rsidR="00716DBE">
        <w:rPr>
          <w:rFonts w:ascii="Cambria" w:hAnsi="Cambria"/>
          <w:sz w:val="24"/>
          <w:szCs w:val="24"/>
          <w:lang w:val="bg-BG"/>
        </w:rPr>
        <w:t>0-</w:t>
      </w:r>
      <w:r w:rsidRPr="00C642C7">
        <w:rPr>
          <w:rFonts w:ascii="Cambria" w:hAnsi="Cambria"/>
          <w:sz w:val="24"/>
          <w:szCs w:val="24"/>
          <w:lang w:val="bg-BG"/>
        </w:rPr>
        <w:t xml:space="preserve">дневен срок след извършване на </w:t>
      </w:r>
      <w:r w:rsidR="00716DBE">
        <w:rPr>
          <w:rFonts w:ascii="Cambria" w:hAnsi="Cambria"/>
          <w:sz w:val="24"/>
          <w:szCs w:val="24"/>
          <w:lang w:val="bg-BG"/>
        </w:rPr>
        <w:t xml:space="preserve">цялостната доставка </w:t>
      </w:r>
      <w:r w:rsidRPr="00C642C7">
        <w:rPr>
          <w:rFonts w:ascii="Cambria" w:hAnsi="Cambria"/>
          <w:sz w:val="24"/>
          <w:szCs w:val="24"/>
          <w:lang w:val="bg-BG"/>
        </w:rPr>
        <w:t xml:space="preserve">и представяне на данъчна фактура и двустранно подписан 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без рекламации, възражения и забележки </w:t>
      </w:r>
      <w:proofErr w:type="spellStart"/>
      <w:r w:rsidRPr="00C642C7">
        <w:rPr>
          <w:rFonts w:ascii="Cambria" w:hAnsi="Cambria"/>
          <w:sz w:val="24"/>
          <w:szCs w:val="24"/>
          <w:lang w:val="bg-BG"/>
        </w:rPr>
        <w:t>приемо-предавателен</w:t>
      </w:r>
      <w:proofErr w:type="spellEnd"/>
      <w:r w:rsidRPr="00C642C7">
        <w:rPr>
          <w:rFonts w:ascii="Cambria" w:hAnsi="Cambria"/>
          <w:sz w:val="24"/>
          <w:szCs w:val="24"/>
          <w:lang w:val="bg-BG"/>
        </w:rPr>
        <w:t xml:space="preserve"> протокол </w:t>
      </w:r>
      <w:r w:rsidR="004B1011">
        <w:rPr>
          <w:rFonts w:ascii="Cambria" w:hAnsi="Cambria"/>
          <w:sz w:val="24"/>
          <w:szCs w:val="24"/>
          <w:lang w:val="bg-BG"/>
        </w:rPr>
        <w:t>с</w:t>
      </w:r>
      <w:r w:rsidRPr="00C642C7">
        <w:rPr>
          <w:rFonts w:ascii="Cambria" w:hAnsi="Cambria"/>
          <w:sz w:val="24"/>
          <w:szCs w:val="24"/>
          <w:lang w:val="bg-BG"/>
        </w:rPr>
        <w:t xml:space="preserve"> </w:t>
      </w:r>
      <w:r w:rsidRPr="00CF4FA8">
        <w:rPr>
          <w:rFonts w:ascii="Cambria" w:hAnsi="Cambria"/>
          <w:color w:val="000000" w:themeColor="text1"/>
          <w:sz w:val="24"/>
          <w:szCs w:val="24"/>
          <w:lang w:val="bg-BG"/>
        </w:rPr>
        <w:t>количествено-стойностна сметка</w:t>
      </w:r>
      <w:r w:rsidRPr="00C642C7">
        <w:rPr>
          <w:rFonts w:ascii="Cambria" w:hAnsi="Cambria"/>
          <w:sz w:val="24"/>
          <w:szCs w:val="24"/>
          <w:lang w:val="bg-BG"/>
        </w:rPr>
        <w:t xml:space="preserve"> (за МВнР от комисията по чл. 5, ал.4). </w:t>
      </w:r>
    </w:p>
    <w:p w:rsidR="00EA7A72" w:rsidRDefault="00D810C2" w:rsidP="00D810C2">
      <w:pPr>
        <w:tabs>
          <w:tab w:val="left" w:pos="720"/>
        </w:tabs>
        <w:jc w:val="both"/>
        <w:rPr>
          <w:rFonts w:ascii="Cambria" w:hAnsi="Cambria"/>
          <w:color w:val="FF0000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ab/>
      </w:r>
      <w:r w:rsidRPr="00C642C7">
        <w:rPr>
          <w:rFonts w:ascii="Cambria" w:hAnsi="Cambria"/>
          <w:b/>
          <w:sz w:val="24"/>
          <w:szCs w:val="24"/>
          <w:lang w:val="bg-BG"/>
        </w:rPr>
        <w:tab/>
      </w:r>
    </w:p>
    <w:p w:rsidR="00D810C2" w:rsidRPr="00C642C7" w:rsidRDefault="00D810C2" w:rsidP="00D810C2">
      <w:pPr>
        <w:jc w:val="both"/>
        <w:rPr>
          <w:rFonts w:ascii="Cambria" w:hAnsi="Cambria"/>
          <w:sz w:val="24"/>
          <w:szCs w:val="24"/>
          <w:lang w:val="bg-BG"/>
        </w:rPr>
      </w:pPr>
    </w:p>
    <w:p w:rsidR="00D810C2" w:rsidRDefault="00D810C2" w:rsidP="00D810C2">
      <w:pPr>
        <w:ind w:firstLine="643"/>
        <w:jc w:val="both"/>
        <w:rPr>
          <w:rFonts w:ascii="Cambria" w:hAnsi="Cambria"/>
          <w:b/>
          <w:sz w:val="24"/>
          <w:szCs w:val="24"/>
          <w:u w:val="single"/>
          <w:lang w:val="bg-BG"/>
        </w:rPr>
      </w:pPr>
      <w:r w:rsidRPr="00C642C7">
        <w:rPr>
          <w:rFonts w:ascii="Cambria" w:hAnsi="Cambria"/>
          <w:b/>
          <w:sz w:val="24"/>
          <w:szCs w:val="24"/>
          <w:u w:val="single"/>
          <w:lang w:val="bg-BG"/>
        </w:rPr>
        <w:t>ІІІ.СРОК НА ДЕЙСТВИЕ НА ДОГОВОРА</w:t>
      </w:r>
    </w:p>
    <w:p w:rsidR="00C642C7" w:rsidRPr="00C642C7" w:rsidRDefault="00C642C7" w:rsidP="00D810C2">
      <w:pPr>
        <w:ind w:firstLine="643"/>
        <w:jc w:val="both"/>
        <w:rPr>
          <w:rFonts w:ascii="Cambria" w:hAnsi="Cambria"/>
          <w:b/>
          <w:sz w:val="24"/>
          <w:szCs w:val="24"/>
          <w:u w:val="single"/>
          <w:lang w:val="bg-BG"/>
        </w:rPr>
      </w:pPr>
    </w:p>
    <w:p w:rsidR="00D810C2" w:rsidRPr="00C642C7" w:rsidRDefault="00D810C2" w:rsidP="00D810C2">
      <w:pPr>
        <w:pStyle w:val="BodyTextIndent"/>
        <w:spacing w:after="0"/>
        <w:ind w:left="0" w:firstLine="567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>Чл. 4.</w:t>
      </w:r>
      <w:r w:rsidRPr="00C642C7">
        <w:rPr>
          <w:rFonts w:ascii="Cambria" w:hAnsi="Cambria"/>
          <w:sz w:val="24"/>
          <w:szCs w:val="24"/>
          <w:lang w:val="bg-BG"/>
        </w:rPr>
        <w:t xml:space="preserve"> </w:t>
      </w:r>
      <w:r w:rsidRPr="00C642C7">
        <w:rPr>
          <w:rFonts w:ascii="Cambria" w:hAnsi="Cambria"/>
          <w:b/>
          <w:sz w:val="24"/>
          <w:szCs w:val="24"/>
          <w:lang w:val="bg-BG"/>
        </w:rPr>
        <w:t>(1)</w:t>
      </w:r>
      <w:r w:rsidRPr="00C642C7">
        <w:rPr>
          <w:rFonts w:ascii="Cambria" w:hAnsi="Cambria"/>
          <w:sz w:val="24"/>
          <w:szCs w:val="24"/>
          <w:lang w:val="bg-BG"/>
        </w:rPr>
        <w:t xml:space="preserve"> Срокът за изпълнение на </w:t>
      </w:r>
      <w:r w:rsidR="00160975">
        <w:rPr>
          <w:rFonts w:ascii="Cambria" w:hAnsi="Cambria"/>
          <w:sz w:val="24"/>
          <w:szCs w:val="24"/>
          <w:lang w:val="bg-BG"/>
        </w:rPr>
        <w:t xml:space="preserve">договора </w:t>
      </w:r>
      <w:r w:rsidR="002D430A">
        <w:rPr>
          <w:rFonts w:ascii="Cambria" w:hAnsi="Cambria"/>
          <w:sz w:val="24"/>
          <w:szCs w:val="24"/>
          <w:lang w:val="bg-BG"/>
        </w:rPr>
        <w:t xml:space="preserve">е </w:t>
      </w:r>
      <w:r w:rsidRPr="00C642C7">
        <w:rPr>
          <w:rFonts w:ascii="Cambria" w:hAnsi="Cambria"/>
          <w:sz w:val="24"/>
          <w:szCs w:val="24"/>
          <w:lang w:val="bg-BG"/>
        </w:rPr>
        <w:t>……………</w:t>
      </w:r>
      <w:r w:rsidR="00CE7EE7">
        <w:rPr>
          <w:rFonts w:ascii="Cambria" w:hAnsi="Cambria"/>
          <w:sz w:val="24"/>
          <w:szCs w:val="24"/>
        </w:rPr>
        <w:t>(</w:t>
      </w:r>
      <w:r w:rsidRPr="00C642C7">
        <w:rPr>
          <w:rFonts w:ascii="Cambria" w:hAnsi="Cambria"/>
          <w:sz w:val="24"/>
          <w:szCs w:val="24"/>
          <w:lang w:val="bg-BG"/>
        </w:rPr>
        <w:t>……………</w:t>
      </w:r>
      <w:r w:rsidR="00CE7EE7">
        <w:rPr>
          <w:rFonts w:ascii="Cambria" w:hAnsi="Cambria"/>
          <w:sz w:val="24"/>
          <w:szCs w:val="24"/>
        </w:rPr>
        <w:t>………………..)</w:t>
      </w:r>
      <w:r w:rsidRPr="00C642C7">
        <w:rPr>
          <w:rFonts w:ascii="Cambria" w:hAnsi="Cambria"/>
          <w:sz w:val="24"/>
          <w:szCs w:val="24"/>
          <w:lang w:val="bg-BG"/>
        </w:rPr>
        <w:t xml:space="preserve"> </w:t>
      </w:r>
      <w:r w:rsidR="002D430A">
        <w:rPr>
          <w:rFonts w:ascii="Cambria" w:hAnsi="Cambria"/>
          <w:sz w:val="24"/>
          <w:szCs w:val="24"/>
          <w:lang w:val="bg-BG"/>
        </w:rPr>
        <w:t>работни</w:t>
      </w:r>
      <w:r w:rsidRPr="00C642C7">
        <w:rPr>
          <w:rFonts w:ascii="Cambria" w:hAnsi="Cambria"/>
          <w:sz w:val="24"/>
          <w:szCs w:val="24"/>
          <w:lang w:val="bg-BG"/>
        </w:rPr>
        <w:t xml:space="preserve"> дни и започва да тече от </w:t>
      </w:r>
      <w:r w:rsidR="00B260C6">
        <w:rPr>
          <w:rFonts w:ascii="Cambria" w:hAnsi="Cambria"/>
          <w:sz w:val="24"/>
          <w:szCs w:val="24"/>
          <w:lang w:val="bg-BG"/>
        </w:rPr>
        <w:t xml:space="preserve">датата на </w:t>
      </w:r>
      <w:r w:rsidR="00160975">
        <w:rPr>
          <w:rFonts w:ascii="Cambria" w:hAnsi="Cambria"/>
          <w:sz w:val="24"/>
          <w:szCs w:val="24"/>
          <w:lang w:val="bg-BG"/>
        </w:rPr>
        <w:t>подписването му</w:t>
      </w:r>
      <w:r w:rsidRPr="00C642C7">
        <w:rPr>
          <w:rFonts w:ascii="Cambria" w:hAnsi="Cambria"/>
          <w:sz w:val="24"/>
          <w:szCs w:val="24"/>
          <w:lang w:val="bg-BG"/>
        </w:rPr>
        <w:t xml:space="preserve">. </w:t>
      </w:r>
    </w:p>
    <w:p w:rsidR="00C642C7" w:rsidRDefault="00C642C7" w:rsidP="00D810C2">
      <w:pPr>
        <w:pStyle w:val="BodyTextIndent"/>
        <w:spacing w:after="0"/>
        <w:ind w:left="0" w:firstLine="567"/>
        <w:jc w:val="both"/>
        <w:rPr>
          <w:rFonts w:ascii="Cambria" w:hAnsi="Cambria"/>
          <w:sz w:val="24"/>
          <w:szCs w:val="24"/>
          <w:lang w:val="bg-BG"/>
        </w:rPr>
      </w:pPr>
    </w:p>
    <w:p w:rsidR="004B1011" w:rsidRDefault="004B1011" w:rsidP="00D810C2">
      <w:pPr>
        <w:pStyle w:val="BodyTextIndent"/>
        <w:spacing w:after="0"/>
        <w:ind w:left="0" w:firstLine="567"/>
        <w:jc w:val="both"/>
        <w:rPr>
          <w:rFonts w:ascii="Cambria" w:hAnsi="Cambria"/>
          <w:sz w:val="24"/>
          <w:szCs w:val="24"/>
          <w:lang w:val="bg-BG"/>
        </w:rPr>
      </w:pPr>
    </w:p>
    <w:p w:rsidR="00160975" w:rsidRPr="00C642C7" w:rsidRDefault="00160975" w:rsidP="00D810C2">
      <w:pPr>
        <w:pStyle w:val="BodyTextIndent"/>
        <w:spacing w:after="0"/>
        <w:ind w:left="0" w:firstLine="567"/>
        <w:jc w:val="both"/>
        <w:rPr>
          <w:rFonts w:ascii="Cambria" w:hAnsi="Cambria"/>
          <w:sz w:val="24"/>
          <w:szCs w:val="24"/>
          <w:lang w:val="bg-BG"/>
        </w:rPr>
      </w:pPr>
    </w:p>
    <w:p w:rsidR="00D810C2" w:rsidRDefault="00D810C2" w:rsidP="00D810C2">
      <w:pPr>
        <w:pStyle w:val="BodyTextIndent2"/>
        <w:ind w:left="-567" w:firstLine="1134"/>
        <w:rPr>
          <w:rFonts w:ascii="Cambria" w:hAnsi="Cambria"/>
          <w:b/>
          <w:sz w:val="24"/>
          <w:szCs w:val="24"/>
          <w:u w:val="single"/>
        </w:rPr>
      </w:pPr>
      <w:r w:rsidRPr="00C642C7">
        <w:rPr>
          <w:rFonts w:ascii="Cambria" w:hAnsi="Cambria"/>
          <w:b/>
          <w:sz w:val="24"/>
          <w:szCs w:val="24"/>
          <w:u w:val="single"/>
        </w:rPr>
        <w:t>ІV.ПРАВА И ЗАДЪЛЖЕНИЯ НА СТРАНИТЕ</w:t>
      </w:r>
    </w:p>
    <w:p w:rsidR="00C642C7" w:rsidRPr="00C642C7" w:rsidRDefault="00C642C7" w:rsidP="00D810C2">
      <w:pPr>
        <w:pStyle w:val="BodyTextIndent2"/>
        <w:ind w:left="-567" w:firstLine="1134"/>
        <w:rPr>
          <w:rFonts w:ascii="Cambria" w:hAnsi="Cambria"/>
          <w:b/>
          <w:sz w:val="24"/>
          <w:szCs w:val="24"/>
          <w:u w:val="single"/>
        </w:rPr>
      </w:pPr>
    </w:p>
    <w:p w:rsidR="00D810C2" w:rsidRPr="00C642C7" w:rsidRDefault="00D810C2" w:rsidP="00D810C2">
      <w:pPr>
        <w:pStyle w:val="BodyTextIndent2"/>
        <w:ind w:left="-567" w:firstLine="1134"/>
        <w:rPr>
          <w:rFonts w:ascii="Cambria" w:hAnsi="Cambria"/>
          <w:sz w:val="24"/>
          <w:szCs w:val="24"/>
        </w:rPr>
      </w:pPr>
      <w:r w:rsidRPr="00C642C7">
        <w:rPr>
          <w:rFonts w:ascii="Cambria" w:hAnsi="Cambria"/>
          <w:b/>
          <w:sz w:val="24"/>
          <w:szCs w:val="24"/>
        </w:rPr>
        <w:t>Чл. 5.</w:t>
      </w:r>
      <w:r w:rsidRPr="00C642C7">
        <w:rPr>
          <w:rFonts w:ascii="Cambria" w:hAnsi="Cambria"/>
          <w:sz w:val="24"/>
          <w:szCs w:val="24"/>
        </w:rPr>
        <w:t xml:space="preserve"> </w:t>
      </w:r>
      <w:r w:rsidRPr="000D4463">
        <w:rPr>
          <w:rFonts w:ascii="Cambria" w:hAnsi="Cambria"/>
          <w:b/>
          <w:sz w:val="24"/>
          <w:szCs w:val="24"/>
        </w:rPr>
        <w:t>ВЪЗЛОЖИТЕЛЯТ</w:t>
      </w:r>
      <w:r w:rsidRPr="00C642C7">
        <w:rPr>
          <w:rFonts w:ascii="Cambria" w:hAnsi="Cambria"/>
          <w:sz w:val="24"/>
          <w:szCs w:val="24"/>
        </w:rPr>
        <w:t xml:space="preserve"> е длъжен:</w:t>
      </w:r>
    </w:p>
    <w:p w:rsidR="00D810C2" w:rsidRPr="00C642C7" w:rsidRDefault="00D810C2" w:rsidP="00D810C2">
      <w:pPr>
        <w:pStyle w:val="BodyTextIndent2"/>
        <w:ind w:firstLine="567"/>
        <w:rPr>
          <w:rFonts w:ascii="Cambria" w:hAnsi="Cambria"/>
          <w:sz w:val="24"/>
          <w:szCs w:val="24"/>
        </w:rPr>
      </w:pPr>
      <w:r w:rsidRPr="00C642C7">
        <w:rPr>
          <w:rFonts w:ascii="Cambria" w:hAnsi="Cambria"/>
          <w:b/>
          <w:sz w:val="24"/>
          <w:szCs w:val="24"/>
        </w:rPr>
        <w:t>(1)</w:t>
      </w:r>
      <w:r w:rsidRPr="00C642C7">
        <w:rPr>
          <w:rFonts w:ascii="Cambria" w:hAnsi="Cambria"/>
          <w:sz w:val="24"/>
          <w:szCs w:val="24"/>
        </w:rPr>
        <w:t xml:space="preserve"> да заплати доставените </w:t>
      </w:r>
      <w:r w:rsidR="00745349">
        <w:rPr>
          <w:rFonts w:ascii="Cambria" w:hAnsi="Cambria"/>
          <w:sz w:val="24"/>
          <w:szCs w:val="24"/>
        </w:rPr>
        <w:t xml:space="preserve">строителни </w:t>
      </w:r>
      <w:r w:rsidRPr="00C642C7">
        <w:rPr>
          <w:rFonts w:ascii="Cambria" w:hAnsi="Cambria"/>
          <w:sz w:val="24"/>
          <w:szCs w:val="24"/>
        </w:rPr>
        <w:t xml:space="preserve">материали при посочените в договора срокове и условия; 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>(2)</w:t>
      </w:r>
      <w:r w:rsidRPr="00C642C7">
        <w:rPr>
          <w:rFonts w:ascii="Cambria" w:hAnsi="Cambria"/>
          <w:sz w:val="24"/>
          <w:szCs w:val="24"/>
          <w:lang w:val="bg-BG"/>
        </w:rPr>
        <w:t xml:space="preserve"> да уведоми </w:t>
      </w:r>
      <w:r w:rsidRPr="000D4463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C642C7">
        <w:rPr>
          <w:rFonts w:ascii="Cambria" w:hAnsi="Cambria"/>
          <w:sz w:val="24"/>
          <w:szCs w:val="24"/>
          <w:lang w:val="bg-BG"/>
        </w:rPr>
        <w:t xml:space="preserve"> писмено в 7-дневен срок от установяване на появили се в гаранционния срок дефекти;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>(3)</w:t>
      </w:r>
      <w:r w:rsidRPr="00C642C7">
        <w:rPr>
          <w:rFonts w:ascii="Cambria" w:hAnsi="Cambria"/>
          <w:sz w:val="24"/>
          <w:szCs w:val="24"/>
          <w:lang w:val="bg-BG"/>
        </w:rPr>
        <w:t xml:space="preserve"> да осигури достъп до обекта на </w:t>
      </w:r>
      <w:r w:rsidRPr="000D4463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C642C7">
        <w:rPr>
          <w:rFonts w:ascii="Cambria" w:hAnsi="Cambria"/>
          <w:sz w:val="24"/>
          <w:szCs w:val="24"/>
          <w:lang w:val="bg-BG"/>
        </w:rPr>
        <w:t>;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>(4)</w:t>
      </w:r>
      <w:r w:rsidRPr="00C642C7">
        <w:rPr>
          <w:rFonts w:ascii="Cambria" w:hAnsi="Cambria"/>
          <w:sz w:val="24"/>
          <w:szCs w:val="24"/>
          <w:lang w:val="bg-BG"/>
        </w:rPr>
        <w:t xml:space="preserve"> да назначи комисия, която да упражнява контрол на договореностите и да подписва документите, удостоверяващи приемането и предаването на извършваните дейности по договора.</w:t>
      </w:r>
    </w:p>
    <w:p w:rsidR="00D810C2" w:rsidRPr="00C642C7" w:rsidRDefault="00D810C2" w:rsidP="00D810C2">
      <w:pPr>
        <w:pStyle w:val="BodyTextIndent2"/>
        <w:ind w:firstLine="567"/>
        <w:rPr>
          <w:rFonts w:ascii="Cambria" w:hAnsi="Cambria"/>
          <w:sz w:val="24"/>
          <w:szCs w:val="24"/>
        </w:rPr>
      </w:pPr>
      <w:r w:rsidRPr="00C642C7">
        <w:rPr>
          <w:rFonts w:ascii="Cambria" w:hAnsi="Cambria"/>
          <w:b/>
          <w:sz w:val="24"/>
          <w:szCs w:val="24"/>
        </w:rPr>
        <w:t>Чл. 6.</w:t>
      </w:r>
      <w:r w:rsidRPr="00C642C7">
        <w:rPr>
          <w:rFonts w:ascii="Cambria" w:hAnsi="Cambria"/>
          <w:sz w:val="24"/>
          <w:szCs w:val="24"/>
        </w:rPr>
        <w:t xml:space="preserve"> </w:t>
      </w:r>
      <w:r w:rsidRPr="000D4463">
        <w:rPr>
          <w:rFonts w:ascii="Cambria" w:hAnsi="Cambria"/>
          <w:b/>
          <w:sz w:val="24"/>
          <w:szCs w:val="24"/>
        </w:rPr>
        <w:t>ВЪЗЛОЖИТЕЛЯТ</w:t>
      </w:r>
      <w:r w:rsidRPr="00C642C7">
        <w:rPr>
          <w:rFonts w:ascii="Cambria" w:hAnsi="Cambria"/>
          <w:sz w:val="24"/>
          <w:szCs w:val="24"/>
        </w:rPr>
        <w:t xml:space="preserve"> има право:</w:t>
      </w:r>
    </w:p>
    <w:p w:rsidR="00D810C2" w:rsidRPr="00C642C7" w:rsidRDefault="00D810C2" w:rsidP="00D810C2">
      <w:pPr>
        <w:pStyle w:val="BodyTextIndent2"/>
        <w:ind w:firstLine="540"/>
        <w:rPr>
          <w:rFonts w:ascii="Cambria" w:hAnsi="Cambria"/>
          <w:sz w:val="24"/>
          <w:szCs w:val="24"/>
        </w:rPr>
      </w:pPr>
      <w:r w:rsidRPr="00C642C7">
        <w:rPr>
          <w:rFonts w:ascii="Cambria" w:hAnsi="Cambria"/>
          <w:b/>
          <w:sz w:val="24"/>
          <w:szCs w:val="24"/>
        </w:rPr>
        <w:t>(1)</w:t>
      </w:r>
      <w:r w:rsidRPr="00C642C7">
        <w:rPr>
          <w:rFonts w:ascii="Cambria" w:hAnsi="Cambria"/>
          <w:sz w:val="24"/>
          <w:szCs w:val="24"/>
        </w:rPr>
        <w:t xml:space="preserve"> да следи и контролира осъществяването на дейностите по настоящия договор;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>(2)</w:t>
      </w:r>
      <w:r w:rsidRPr="00C642C7">
        <w:rPr>
          <w:rFonts w:ascii="Cambria" w:hAnsi="Cambria"/>
          <w:sz w:val="24"/>
          <w:szCs w:val="24"/>
          <w:lang w:val="bg-BG"/>
        </w:rPr>
        <w:t xml:space="preserve"> има право да проверява изпълнението по този договор по всяко време, по невъзпрепятстващ работата на </w:t>
      </w:r>
      <w:r w:rsidRPr="000D4463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C642C7">
        <w:rPr>
          <w:rFonts w:ascii="Cambria" w:hAnsi="Cambria"/>
          <w:sz w:val="24"/>
          <w:szCs w:val="24"/>
          <w:lang w:val="bg-BG"/>
        </w:rPr>
        <w:t xml:space="preserve"> начин;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>(3)</w:t>
      </w:r>
      <w:r w:rsidRPr="00C642C7">
        <w:rPr>
          <w:rFonts w:ascii="Cambria" w:hAnsi="Cambria"/>
          <w:sz w:val="24"/>
          <w:szCs w:val="24"/>
          <w:lang w:val="bg-BG"/>
        </w:rPr>
        <w:t xml:space="preserve"> </w:t>
      </w:r>
      <w:r w:rsidRPr="000D4463">
        <w:rPr>
          <w:rFonts w:ascii="Cambria" w:hAnsi="Cambria"/>
          <w:b/>
          <w:sz w:val="24"/>
          <w:szCs w:val="24"/>
          <w:lang w:val="bg-BG"/>
        </w:rPr>
        <w:t>ВЪЗЛОЖИТЕЛЯТ</w:t>
      </w:r>
      <w:r w:rsidRPr="00C642C7">
        <w:rPr>
          <w:rFonts w:ascii="Cambria" w:hAnsi="Cambria"/>
          <w:sz w:val="24"/>
          <w:szCs w:val="24"/>
          <w:lang w:val="bg-BG"/>
        </w:rPr>
        <w:t xml:space="preserve"> не носи отговорност за действия и бездействия на </w:t>
      </w:r>
      <w:r w:rsidRPr="000D4463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C642C7">
        <w:rPr>
          <w:rFonts w:ascii="Cambria" w:hAnsi="Cambria"/>
          <w:sz w:val="24"/>
          <w:szCs w:val="24"/>
          <w:lang w:val="bg-BG"/>
        </w:rPr>
        <w:t>, в резултат на които и следствие изпълнението на предмета на договора възникнат: смърт или злополука на което и да е физическо лице</w:t>
      </w:r>
      <w:r w:rsidR="00286EF2">
        <w:rPr>
          <w:rFonts w:ascii="Cambria" w:hAnsi="Cambria"/>
          <w:sz w:val="24"/>
          <w:szCs w:val="24"/>
          <w:lang w:val="bg-BG"/>
        </w:rPr>
        <w:t>,</w:t>
      </w:r>
      <w:r w:rsidRPr="00C642C7">
        <w:rPr>
          <w:rFonts w:ascii="Cambria" w:hAnsi="Cambria"/>
          <w:sz w:val="24"/>
          <w:szCs w:val="24"/>
          <w:lang w:val="bg-BG"/>
        </w:rPr>
        <w:t xml:space="preserve"> загуба или нанесена вреда на каквото и да е имущество. </w:t>
      </w:r>
    </w:p>
    <w:p w:rsidR="00D810C2" w:rsidRPr="00C642C7" w:rsidRDefault="00D810C2" w:rsidP="00D810C2">
      <w:pPr>
        <w:pStyle w:val="BodyTextIndent2"/>
        <w:ind w:firstLine="567"/>
        <w:rPr>
          <w:rFonts w:ascii="Cambria" w:hAnsi="Cambria"/>
          <w:sz w:val="24"/>
          <w:szCs w:val="24"/>
        </w:rPr>
      </w:pPr>
      <w:r w:rsidRPr="00C642C7">
        <w:rPr>
          <w:rFonts w:ascii="Cambria" w:hAnsi="Cambria"/>
          <w:b/>
          <w:sz w:val="24"/>
          <w:szCs w:val="24"/>
        </w:rPr>
        <w:t>Чл. 7.</w:t>
      </w:r>
      <w:r w:rsidRPr="00C642C7">
        <w:rPr>
          <w:rFonts w:ascii="Cambria" w:hAnsi="Cambria"/>
          <w:sz w:val="24"/>
          <w:szCs w:val="24"/>
        </w:rPr>
        <w:t xml:space="preserve"> </w:t>
      </w:r>
      <w:r w:rsidRPr="000D4463">
        <w:rPr>
          <w:rFonts w:ascii="Cambria" w:hAnsi="Cambria"/>
          <w:b/>
          <w:sz w:val="24"/>
          <w:szCs w:val="24"/>
        </w:rPr>
        <w:t>ИЗПЪЛНИТЕЛЯТ</w:t>
      </w:r>
      <w:r w:rsidRPr="00C642C7">
        <w:rPr>
          <w:rFonts w:ascii="Cambria" w:hAnsi="Cambria"/>
          <w:sz w:val="24"/>
          <w:szCs w:val="24"/>
        </w:rPr>
        <w:t xml:space="preserve"> е длъжен:</w:t>
      </w:r>
    </w:p>
    <w:p w:rsidR="00D810C2" w:rsidRPr="00C642C7" w:rsidRDefault="00D810C2" w:rsidP="00D810C2">
      <w:pPr>
        <w:pStyle w:val="BodyTextIndent2"/>
        <w:ind w:firstLine="567"/>
        <w:rPr>
          <w:rFonts w:ascii="Cambria" w:hAnsi="Cambria"/>
          <w:sz w:val="24"/>
          <w:szCs w:val="24"/>
        </w:rPr>
      </w:pPr>
      <w:r w:rsidRPr="00C642C7">
        <w:rPr>
          <w:rFonts w:ascii="Cambria" w:hAnsi="Cambria"/>
          <w:b/>
          <w:sz w:val="24"/>
          <w:szCs w:val="24"/>
        </w:rPr>
        <w:t>(1)</w:t>
      </w:r>
      <w:r w:rsidRPr="00C642C7">
        <w:rPr>
          <w:rFonts w:ascii="Cambria" w:hAnsi="Cambria"/>
          <w:sz w:val="24"/>
          <w:szCs w:val="24"/>
        </w:rPr>
        <w:t xml:space="preserve"> да изпълни </w:t>
      </w:r>
      <w:r w:rsidRPr="00123F19">
        <w:rPr>
          <w:rFonts w:ascii="Cambria" w:hAnsi="Cambria"/>
          <w:sz w:val="24"/>
          <w:szCs w:val="24"/>
        </w:rPr>
        <w:t>доставката на материалите съгласно офертата, с която е участвал в обществената</w:t>
      </w:r>
      <w:r w:rsidRPr="00C642C7">
        <w:rPr>
          <w:rFonts w:ascii="Cambria" w:hAnsi="Cambria"/>
          <w:sz w:val="24"/>
          <w:szCs w:val="24"/>
        </w:rPr>
        <w:t xml:space="preserve"> поръчка, в определения срок и условия посочени в настоящия договор;</w:t>
      </w:r>
    </w:p>
    <w:p w:rsidR="00D810C2" w:rsidRPr="00C642C7" w:rsidRDefault="00D810C2" w:rsidP="00D810C2">
      <w:pPr>
        <w:pStyle w:val="BodyTextIndent2"/>
        <w:ind w:firstLine="567"/>
        <w:rPr>
          <w:rFonts w:ascii="Cambria" w:hAnsi="Cambria"/>
          <w:sz w:val="24"/>
          <w:szCs w:val="24"/>
        </w:rPr>
      </w:pPr>
      <w:r w:rsidRPr="00C642C7">
        <w:rPr>
          <w:rFonts w:ascii="Cambria" w:hAnsi="Cambria"/>
          <w:b/>
          <w:sz w:val="24"/>
          <w:szCs w:val="24"/>
        </w:rPr>
        <w:t>(2)</w:t>
      </w:r>
      <w:r w:rsidRPr="00C642C7">
        <w:rPr>
          <w:rFonts w:ascii="Cambria" w:hAnsi="Cambria"/>
          <w:sz w:val="24"/>
          <w:szCs w:val="24"/>
        </w:rPr>
        <w:t xml:space="preserve"> да подпише </w:t>
      </w:r>
      <w:proofErr w:type="spellStart"/>
      <w:r w:rsidRPr="00C642C7">
        <w:rPr>
          <w:rFonts w:ascii="Cambria" w:hAnsi="Cambria"/>
          <w:sz w:val="24"/>
          <w:szCs w:val="24"/>
        </w:rPr>
        <w:t>приемо-предавателен</w:t>
      </w:r>
      <w:proofErr w:type="spellEnd"/>
      <w:r w:rsidRPr="00C642C7">
        <w:rPr>
          <w:rFonts w:ascii="Cambria" w:hAnsi="Cambria"/>
          <w:sz w:val="24"/>
          <w:szCs w:val="24"/>
        </w:rPr>
        <w:t xml:space="preserve"> протокол (за МВнР - от комисията по чл.5,</w:t>
      </w:r>
      <w:r w:rsidR="00EA7A72">
        <w:rPr>
          <w:rFonts w:ascii="Cambria" w:hAnsi="Cambria"/>
          <w:sz w:val="24"/>
          <w:szCs w:val="24"/>
        </w:rPr>
        <w:t xml:space="preserve"> </w:t>
      </w:r>
      <w:r w:rsidRPr="00C642C7">
        <w:rPr>
          <w:rFonts w:ascii="Cambria" w:hAnsi="Cambria"/>
          <w:sz w:val="24"/>
          <w:szCs w:val="24"/>
        </w:rPr>
        <w:t>ал.4) за доставката на материалите;</w:t>
      </w:r>
    </w:p>
    <w:p w:rsidR="00D810C2" w:rsidRPr="00C642C7" w:rsidRDefault="00D810C2" w:rsidP="00D810C2">
      <w:pPr>
        <w:tabs>
          <w:tab w:val="left" w:pos="900"/>
        </w:tabs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>(3)</w:t>
      </w:r>
      <w:r w:rsidRPr="00C642C7">
        <w:rPr>
          <w:rFonts w:ascii="Cambria" w:hAnsi="Cambria"/>
          <w:sz w:val="24"/>
          <w:szCs w:val="24"/>
          <w:lang w:val="bg-BG"/>
        </w:rPr>
        <w:t xml:space="preserve"> да </w:t>
      </w:r>
      <w:r w:rsidR="00160975">
        <w:rPr>
          <w:rFonts w:ascii="Cambria" w:hAnsi="Cambria"/>
          <w:sz w:val="24"/>
          <w:szCs w:val="24"/>
          <w:lang w:val="bg-BG"/>
        </w:rPr>
        <w:t xml:space="preserve">достави </w:t>
      </w:r>
      <w:r w:rsidRPr="00C642C7">
        <w:rPr>
          <w:rFonts w:ascii="Cambria" w:hAnsi="Cambria"/>
          <w:sz w:val="24"/>
          <w:szCs w:val="24"/>
          <w:lang w:val="bg-BG"/>
        </w:rPr>
        <w:t xml:space="preserve">качествени материали, </w:t>
      </w:r>
      <w:r w:rsidR="00160975" w:rsidRPr="00C642C7">
        <w:rPr>
          <w:rFonts w:ascii="Cambria" w:hAnsi="Cambria"/>
          <w:sz w:val="24"/>
          <w:szCs w:val="24"/>
          <w:lang w:val="bg-BG"/>
        </w:rPr>
        <w:t>, съгласно офертата</w:t>
      </w:r>
      <w:r w:rsidR="00160975" w:rsidRPr="00DE5C76">
        <w:rPr>
          <w:rFonts w:ascii="Cambria" w:hAnsi="Cambria"/>
          <w:color w:val="000000" w:themeColor="text1"/>
          <w:sz w:val="24"/>
          <w:szCs w:val="24"/>
          <w:lang w:val="bg-BG"/>
        </w:rPr>
        <w:t>,</w:t>
      </w:r>
      <w:r w:rsidR="00160975" w:rsidRPr="00C642C7">
        <w:rPr>
          <w:rFonts w:ascii="Cambria" w:hAnsi="Cambria"/>
          <w:sz w:val="24"/>
          <w:szCs w:val="24"/>
          <w:lang w:val="bg-BG"/>
        </w:rPr>
        <w:t xml:space="preserve"> с която е участвал в обществената поръчка</w:t>
      </w:r>
      <w:r w:rsidR="00160975">
        <w:rPr>
          <w:rFonts w:ascii="Cambria" w:hAnsi="Cambria"/>
          <w:sz w:val="24"/>
          <w:szCs w:val="24"/>
          <w:lang w:val="bg-BG"/>
        </w:rPr>
        <w:t>,</w:t>
      </w:r>
      <w:r w:rsidR="00160975" w:rsidRPr="00C642C7">
        <w:rPr>
          <w:rFonts w:ascii="Cambria" w:hAnsi="Cambria"/>
          <w:sz w:val="24"/>
          <w:szCs w:val="24"/>
          <w:lang w:val="bg-BG"/>
        </w:rPr>
        <w:t xml:space="preserve"> </w:t>
      </w:r>
      <w:r w:rsidRPr="00C642C7">
        <w:rPr>
          <w:rFonts w:ascii="Cambria" w:hAnsi="Cambria"/>
          <w:sz w:val="24"/>
          <w:szCs w:val="24"/>
          <w:lang w:val="bg-BG"/>
        </w:rPr>
        <w:t xml:space="preserve">отговарящи на изискванията на БДС </w:t>
      </w:r>
      <w:r w:rsidR="00CF4FA8">
        <w:rPr>
          <w:rFonts w:ascii="Cambria" w:hAnsi="Cambria"/>
          <w:sz w:val="24"/>
          <w:szCs w:val="24"/>
          <w:lang w:val="bg-BG"/>
        </w:rPr>
        <w:t xml:space="preserve">или еквивалент </w:t>
      </w:r>
      <w:r w:rsidRPr="00C642C7">
        <w:rPr>
          <w:rFonts w:ascii="Cambria" w:hAnsi="Cambria"/>
          <w:sz w:val="24"/>
          <w:szCs w:val="24"/>
          <w:lang w:val="bg-BG"/>
        </w:rPr>
        <w:t xml:space="preserve">на техническите изисквания </w:t>
      </w:r>
      <w:r w:rsidR="00160975">
        <w:rPr>
          <w:rFonts w:ascii="Cambria" w:hAnsi="Cambria"/>
          <w:sz w:val="24"/>
          <w:szCs w:val="24"/>
          <w:lang w:val="bg-BG"/>
        </w:rPr>
        <w:t>към строителните материали</w:t>
      </w:r>
      <w:r w:rsidRPr="00C642C7">
        <w:rPr>
          <w:rFonts w:ascii="Cambria" w:hAnsi="Cambria"/>
          <w:sz w:val="24"/>
          <w:szCs w:val="24"/>
          <w:lang w:val="bg-BG"/>
        </w:rPr>
        <w:t>;</w:t>
      </w:r>
    </w:p>
    <w:p w:rsidR="00D810C2" w:rsidRPr="00C642C7" w:rsidRDefault="00D810C2" w:rsidP="00D810C2">
      <w:pPr>
        <w:tabs>
          <w:tab w:val="left" w:pos="900"/>
        </w:tabs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 xml:space="preserve">(4) </w:t>
      </w:r>
      <w:r w:rsidRPr="00C642C7">
        <w:rPr>
          <w:rFonts w:ascii="Cambria" w:hAnsi="Cambria"/>
          <w:sz w:val="24"/>
          <w:szCs w:val="24"/>
          <w:lang w:val="bg-BG"/>
        </w:rPr>
        <w:t>да изпълнява дейностите, предмет на договора, при стриктно спазване на техническите стандарти и действащите законови изисквания;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>(5)</w:t>
      </w:r>
      <w:r w:rsidRPr="00C642C7">
        <w:rPr>
          <w:rFonts w:ascii="Cambria" w:hAnsi="Cambria"/>
          <w:sz w:val="24"/>
          <w:szCs w:val="24"/>
          <w:lang w:val="bg-BG"/>
        </w:rPr>
        <w:t xml:space="preserve"> да обезпечи необходимите за работата му машини;</w:t>
      </w:r>
    </w:p>
    <w:p w:rsidR="00D810C2" w:rsidRPr="00C642C7" w:rsidRDefault="00D810C2" w:rsidP="00D810C2">
      <w:pPr>
        <w:tabs>
          <w:tab w:val="left" w:pos="900"/>
        </w:tabs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 xml:space="preserve">(6) </w:t>
      </w:r>
      <w:r w:rsidRPr="00C642C7">
        <w:rPr>
          <w:rFonts w:ascii="Cambria" w:hAnsi="Cambria"/>
          <w:sz w:val="24"/>
          <w:szCs w:val="24"/>
          <w:lang w:val="bg-BG"/>
        </w:rPr>
        <w:t xml:space="preserve">да предоставя на </w:t>
      </w:r>
      <w:r w:rsidRPr="000D4463">
        <w:rPr>
          <w:rFonts w:ascii="Cambria" w:hAnsi="Cambria"/>
          <w:b/>
          <w:sz w:val="24"/>
          <w:szCs w:val="24"/>
          <w:lang w:val="bg-BG"/>
        </w:rPr>
        <w:t>ВЪЗЛОЖИТЕЛЯ</w:t>
      </w:r>
      <w:r w:rsidRPr="00C642C7">
        <w:rPr>
          <w:rFonts w:ascii="Cambria" w:hAnsi="Cambria"/>
          <w:sz w:val="24"/>
          <w:szCs w:val="24"/>
          <w:lang w:val="bg-BG"/>
        </w:rPr>
        <w:t xml:space="preserve"> възможността за извършване на контрол по </w:t>
      </w:r>
      <w:r w:rsidR="00160975">
        <w:rPr>
          <w:rFonts w:ascii="Cambria" w:hAnsi="Cambria"/>
          <w:sz w:val="24"/>
          <w:szCs w:val="24"/>
          <w:lang w:val="bg-BG"/>
        </w:rPr>
        <w:t xml:space="preserve">приемане на </w:t>
      </w:r>
      <w:r w:rsidRPr="00C642C7">
        <w:rPr>
          <w:rFonts w:ascii="Cambria" w:hAnsi="Cambria"/>
          <w:sz w:val="24"/>
          <w:szCs w:val="24"/>
          <w:lang w:val="bg-BG"/>
        </w:rPr>
        <w:t>изпълнението;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(7)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Pr="00C642C7">
        <w:rPr>
          <w:rFonts w:ascii="Cambria" w:hAnsi="Cambria"/>
          <w:sz w:val="24"/>
          <w:szCs w:val="24"/>
          <w:lang w:val="bg-BG"/>
        </w:rPr>
        <w:t>да осигури доставката на необходимите материали на обекта;</w:t>
      </w:r>
    </w:p>
    <w:p w:rsidR="00D810C2" w:rsidRPr="002D430A" w:rsidRDefault="00D810C2" w:rsidP="00D810C2">
      <w:pPr>
        <w:ind w:firstLine="540"/>
        <w:jc w:val="both"/>
        <w:rPr>
          <w:rFonts w:ascii="Cambria" w:hAnsi="Cambria"/>
          <w:color w:val="000000" w:themeColor="text1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(8</w:t>
      </w:r>
      <w:r w:rsidRPr="002D430A">
        <w:rPr>
          <w:rFonts w:ascii="Cambria" w:hAnsi="Cambria"/>
          <w:b/>
          <w:color w:val="000000" w:themeColor="text1"/>
          <w:sz w:val="24"/>
          <w:szCs w:val="24"/>
          <w:lang w:val="bg-BG"/>
        </w:rPr>
        <w:t>)</w:t>
      </w:r>
      <w:r w:rsidRPr="002D430A">
        <w:rPr>
          <w:rFonts w:ascii="Cambria" w:hAnsi="Cambria"/>
          <w:color w:val="000000" w:themeColor="text1"/>
          <w:sz w:val="24"/>
          <w:szCs w:val="24"/>
          <w:lang w:val="bg-BG"/>
        </w:rPr>
        <w:t xml:space="preserve"> да осигури </w:t>
      </w:r>
      <w:r w:rsidR="002D430A" w:rsidRPr="002D430A">
        <w:rPr>
          <w:rFonts w:ascii="Cambria" w:hAnsi="Cambria"/>
          <w:color w:val="000000" w:themeColor="text1"/>
          <w:sz w:val="24"/>
          <w:szCs w:val="24"/>
          <w:lang w:val="bg-BG"/>
        </w:rPr>
        <w:t>качествената подготовка и изпълнение на доставката</w:t>
      </w:r>
      <w:r w:rsidRPr="002D430A">
        <w:rPr>
          <w:rFonts w:ascii="Cambria" w:hAnsi="Cambria"/>
          <w:color w:val="000000" w:themeColor="text1"/>
          <w:sz w:val="24"/>
          <w:szCs w:val="24"/>
          <w:lang w:val="bg-BG"/>
        </w:rPr>
        <w:t>;</w:t>
      </w:r>
    </w:p>
    <w:p w:rsidR="00D810C2" w:rsidRPr="00C642C7" w:rsidRDefault="00123F19" w:rsidP="00D810C2">
      <w:pPr>
        <w:ind w:left="-33" w:firstLine="540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b/>
          <w:sz w:val="24"/>
          <w:szCs w:val="24"/>
          <w:lang w:val="bg-BG"/>
        </w:rPr>
        <w:t>(9</w:t>
      </w:r>
      <w:r w:rsidR="00D810C2" w:rsidRPr="00C642C7">
        <w:rPr>
          <w:rFonts w:ascii="Cambria" w:hAnsi="Cambria"/>
          <w:b/>
          <w:sz w:val="24"/>
          <w:szCs w:val="24"/>
          <w:lang w:val="bg-BG"/>
        </w:rPr>
        <w:t xml:space="preserve">) </w:t>
      </w:r>
      <w:r w:rsidR="00D810C2" w:rsidRPr="00C642C7">
        <w:rPr>
          <w:rFonts w:ascii="Cambria" w:hAnsi="Cambria"/>
          <w:sz w:val="24"/>
          <w:szCs w:val="24"/>
          <w:lang w:val="bg-BG"/>
        </w:rPr>
        <w:t>да извърши за своя сметка всички работи с цел отстраняване на виновно допуснати от него грешки, недостатъци и др., констатирани от приемателната комисия</w:t>
      </w:r>
      <w:r w:rsidR="00745349">
        <w:rPr>
          <w:rFonts w:ascii="Cambria" w:hAnsi="Cambria"/>
          <w:sz w:val="24"/>
          <w:szCs w:val="24"/>
        </w:rPr>
        <w:t>;</w:t>
      </w:r>
      <w:r w:rsidR="00D810C2" w:rsidRPr="00C642C7">
        <w:rPr>
          <w:rFonts w:ascii="Cambria" w:hAnsi="Cambria"/>
          <w:sz w:val="24"/>
          <w:szCs w:val="24"/>
          <w:lang w:val="bg-BG"/>
        </w:rPr>
        <w:t xml:space="preserve"> </w:t>
      </w:r>
    </w:p>
    <w:p w:rsidR="00D810C2" w:rsidRPr="00C642C7" w:rsidRDefault="00123F19" w:rsidP="00D810C2">
      <w:pPr>
        <w:pStyle w:val="BodyText"/>
        <w:tabs>
          <w:tab w:val="left" w:pos="284"/>
          <w:tab w:val="left" w:pos="426"/>
          <w:tab w:val="left" w:pos="709"/>
          <w:tab w:val="left" w:pos="851"/>
        </w:tabs>
        <w:ind w:left="-33" w:firstLine="540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>(1</w:t>
      </w:r>
      <w:r w:rsidR="00556D37">
        <w:rPr>
          <w:rFonts w:ascii="Cambria" w:hAnsi="Cambria"/>
          <w:b/>
          <w:szCs w:val="24"/>
        </w:rPr>
        <w:t>0</w:t>
      </w:r>
      <w:r w:rsidR="00D810C2" w:rsidRPr="00C642C7">
        <w:rPr>
          <w:rFonts w:ascii="Cambria" w:hAnsi="Cambria"/>
          <w:b/>
          <w:szCs w:val="24"/>
        </w:rPr>
        <w:t xml:space="preserve">) </w:t>
      </w:r>
      <w:r w:rsidR="00D810C2" w:rsidRPr="00C642C7">
        <w:rPr>
          <w:rFonts w:ascii="Cambria" w:hAnsi="Cambria"/>
          <w:szCs w:val="24"/>
        </w:rPr>
        <w:t>да извърши за своя сметка транспортиране на материалите до обекта.</w:t>
      </w:r>
    </w:p>
    <w:p w:rsidR="00D810C2" w:rsidRPr="00C642C7" w:rsidRDefault="00123F19" w:rsidP="00D810C2">
      <w:pPr>
        <w:pStyle w:val="BodyText"/>
        <w:tabs>
          <w:tab w:val="left" w:pos="284"/>
          <w:tab w:val="left" w:pos="426"/>
          <w:tab w:val="left" w:pos="709"/>
          <w:tab w:val="left" w:pos="851"/>
        </w:tabs>
        <w:ind w:left="-33" w:firstLine="540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>(1</w:t>
      </w:r>
      <w:r w:rsidR="00556D37">
        <w:rPr>
          <w:rFonts w:ascii="Cambria" w:hAnsi="Cambria"/>
          <w:b/>
          <w:szCs w:val="24"/>
        </w:rPr>
        <w:t>1</w:t>
      </w:r>
      <w:r w:rsidR="00D810C2" w:rsidRPr="00C642C7">
        <w:rPr>
          <w:rFonts w:ascii="Cambria" w:hAnsi="Cambria"/>
          <w:b/>
          <w:szCs w:val="24"/>
        </w:rPr>
        <w:t>)</w:t>
      </w:r>
      <w:r w:rsidR="00D810C2" w:rsidRPr="00C642C7">
        <w:rPr>
          <w:rFonts w:ascii="Cambria" w:hAnsi="Cambria"/>
          <w:szCs w:val="24"/>
        </w:rPr>
        <w:t xml:space="preserve"> да не разпространява информация и документи, свързани с изпълнението на поръчката или станали му известни при изпълнението й, без изричното съгласие на </w:t>
      </w:r>
      <w:r w:rsidR="00D810C2" w:rsidRPr="00CE7EE7">
        <w:rPr>
          <w:rFonts w:ascii="Cambria" w:hAnsi="Cambria"/>
          <w:b/>
          <w:szCs w:val="24"/>
        </w:rPr>
        <w:t>В</w:t>
      </w:r>
      <w:r w:rsidR="00CE7EE7" w:rsidRPr="00CE7EE7">
        <w:rPr>
          <w:rFonts w:ascii="Cambria" w:hAnsi="Cambria"/>
          <w:b/>
          <w:szCs w:val="24"/>
        </w:rPr>
        <w:t>ЪЗЛОЖИТЕЛЯ</w:t>
      </w:r>
      <w:r w:rsidR="00D810C2" w:rsidRPr="00C642C7">
        <w:rPr>
          <w:rFonts w:ascii="Cambria" w:hAnsi="Cambria"/>
          <w:szCs w:val="24"/>
        </w:rPr>
        <w:t>.</w:t>
      </w:r>
    </w:p>
    <w:p w:rsidR="00D810C2" w:rsidRDefault="00D810C2" w:rsidP="00D810C2">
      <w:pPr>
        <w:pStyle w:val="BodyTextIndent2"/>
        <w:ind w:firstLine="567"/>
        <w:rPr>
          <w:rFonts w:ascii="Cambria" w:hAnsi="Cambria"/>
          <w:sz w:val="24"/>
          <w:szCs w:val="24"/>
          <w:lang w:val="en-US"/>
        </w:rPr>
      </w:pPr>
      <w:r w:rsidRPr="00C642C7">
        <w:rPr>
          <w:rFonts w:ascii="Cambria" w:hAnsi="Cambria"/>
          <w:b/>
          <w:sz w:val="24"/>
          <w:szCs w:val="24"/>
        </w:rPr>
        <w:t>Чл. 8.</w:t>
      </w:r>
      <w:r w:rsidRPr="00C642C7">
        <w:rPr>
          <w:rFonts w:ascii="Cambria" w:hAnsi="Cambria"/>
          <w:sz w:val="24"/>
          <w:szCs w:val="24"/>
        </w:rPr>
        <w:t xml:space="preserve"> </w:t>
      </w:r>
      <w:r w:rsidRPr="000D4463">
        <w:rPr>
          <w:rFonts w:ascii="Cambria" w:hAnsi="Cambria"/>
          <w:b/>
          <w:sz w:val="24"/>
          <w:szCs w:val="24"/>
        </w:rPr>
        <w:t>ИЗПЪЛНИТЕЛЯТ</w:t>
      </w:r>
      <w:r w:rsidRPr="00C642C7">
        <w:rPr>
          <w:rFonts w:ascii="Cambria" w:hAnsi="Cambria"/>
          <w:sz w:val="24"/>
          <w:szCs w:val="24"/>
        </w:rPr>
        <w:t xml:space="preserve"> има право да получи уговореното в настоящия договор възнаграждение в посочените срокове и при спазване на предвидените условия; </w:t>
      </w:r>
    </w:p>
    <w:p w:rsidR="0090005C" w:rsidRPr="0090005C" w:rsidRDefault="0090005C" w:rsidP="00D810C2">
      <w:pPr>
        <w:pStyle w:val="BodyTextIndent2"/>
        <w:ind w:firstLine="567"/>
        <w:rPr>
          <w:rFonts w:ascii="Cambria" w:hAnsi="Cambria"/>
          <w:sz w:val="24"/>
          <w:szCs w:val="24"/>
          <w:lang w:val="en-US"/>
        </w:rPr>
      </w:pPr>
    </w:p>
    <w:p w:rsidR="00D810C2" w:rsidRPr="00C642C7" w:rsidRDefault="00D810C2" w:rsidP="00D810C2">
      <w:pPr>
        <w:pStyle w:val="BodyTextIndent2"/>
        <w:ind w:firstLine="567"/>
        <w:rPr>
          <w:rFonts w:ascii="Cambria" w:hAnsi="Cambria"/>
          <w:sz w:val="24"/>
          <w:szCs w:val="24"/>
        </w:rPr>
      </w:pPr>
    </w:p>
    <w:p w:rsidR="00D810C2" w:rsidRDefault="00D810C2" w:rsidP="00441903">
      <w:pPr>
        <w:ind w:firstLine="567"/>
        <w:jc w:val="both"/>
        <w:rPr>
          <w:rFonts w:ascii="Cambria" w:hAnsi="Cambria"/>
          <w:b/>
          <w:sz w:val="24"/>
          <w:szCs w:val="24"/>
          <w:u w:val="single"/>
          <w:lang w:val="bg-BG"/>
        </w:rPr>
      </w:pPr>
      <w:r w:rsidRPr="00C642C7">
        <w:rPr>
          <w:rFonts w:ascii="Cambria" w:hAnsi="Cambria"/>
          <w:b/>
          <w:sz w:val="24"/>
          <w:szCs w:val="24"/>
          <w:u w:val="single"/>
          <w:lang w:val="bg-BG"/>
        </w:rPr>
        <w:t xml:space="preserve">V. ГАРАНЦИОННИ СРОКОВЕ </w:t>
      </w:r>
    </w:p>
    <w:p w:rsidR="00C642C7" w:rsidRPr="00C642C7" w:rsidRDefault="00C642C7" w:rsidP="00D810C2">
      <w:pPr>
        <w:jc w:val="both"/>
        <w:rPr>
          <w:rFonts w:ascii="Cambria" w:hAnsi="Cambria"/>
          <w:b/>
          <w:sz w:val="24"/>
          <w:szCs w:val="24"/>
          <w:u w:val="single"/>
          <w:lang w:val="bg-BG"/>
        </w:rPr>
      </w:pPr>
    </w:p>
    <w:p w:rsidR="00160975" w:rsidRDefault="00D810C2" w:rsidP="00556D37">
      <w:pPr>
        <w:tabs>
          <w:tab w:val="left" w:pos="540"/>
        </w:tabs>
        <w:jc w:val="both"/>
        <w:rPr>
          <w:rFonts w:ascii="Cambria" w:hAnsi="Cambria"/>
          <w:color w:val="000000" w:themeColor="text1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ab/>
        <w:t xml:space="preserve">Чл. 9. (1) </w:t>
      </w:r>
      <w:r w:rsidRPr="00CF4FA8">
        <w:rPr>
          <w:rFonts w:ascii="Cambria" w:hAnsi="Cambria"/>
          <w:color w:val="000000" w:themeColor="text1"/>
          <w:sz w:val="24"/>
          <w:szCs w:val="24"/>
          <w:lang w:val="bg-BG"/>
        </w:rPr>
        <w:t xml:space="preserve">Гаранционните срокове </w:t>
      </w:r>
      <w:r w:rsidR="00160975">
        <w:rPr>
          <w:rFonts w:ascii="Cambria" w:hAnsi="Cambria"/>
          <w:color w:val="000000" w:themeColor="text1"/>
          <w:sz w:val="24"/>
          <w:szCs w:val="24"/>
          <w:lang w:val="bg-BG"/>
        </w:rPr>
        <w:t>са както следва:</w:t>
      </w:r>
    </w:p>
    <w:p w:rsidR="00160975" w:rsidRPr="00CF4FA8" w:rsidRDefault="00160975" w:rsidP="00160975">
      <w:pPr>
        <w:tabs>
          <w:tab w:val="left" w:pos="540"/>
        </w:tabs>
        <w:jc w:val="both"/>
        <w:rPr>
          <w:rFonts w:ascii="Cambria" w:hAnsi="Cambria"/>
          <w:color w:val="000000" w:themeColor="text1"/>
          <w:sz w:val="24"/>
          <w:szCs w:val="24"/>
          <w:lang w:val="bg-BG"/>
        </w:rPr>
      </w:pPr>
      <w:r>
        <w:rPr>
          <w:rFonts w:ascii="Cambria" w:hAnsi="Cambria"/>
          <w:color w:val="000000" w:themeColor="text1"/>
          <w:sz w:val="24"/>
          <w:szCs w:val="24"/>
          <w:lang w:val="bg-BG"/>
        </w:rPr>
        <w:t xml:space="preserve">- </w:t>
      </w:r>
      <w:r w:rsidR="00556D37" w:rsidRPr="00CF4FA8">
        <w:rPr>
          <w:rFonts w:ascii="Cambria" w:hAnsi="Cambria"/>
          <w:color w:val="000000" w:themeColor="text1"/>
          <w:sz w:val="24"/>
          <w:szCs w:val="24"/>
        </w:rPr>
        <w:t>з</w:t>
      </w:r>
      <w:r w:rsidR="00D810C2" w:rsidRPr="00CF4FA8">
        <w:rPr>
          <w:rFonts w:ascii="Cambria" w:hAnsi="Cambria"/>
          <w:color w:val="000000" w:themeColor="text1"/>
          <w:sz w:val="24"/>
          <w:szCs w:val="24"/>
          <w:lang w:val="bg-BG"/>
        </w:rPr>
        <w:t xml:space="preserve">а </w:t>
      </w:r>
      <w:r w:rsidR="00CF4FA8" w:rsidRPr="00CF4FA8">
        <w:rPr>
          <w:rFonts w:ascii="Cambria" w:hAnsi="Cambria"/>
          <w:color w:val="000000" w:themeColor="text1"/>
          <w:sz w:val="24"/>
          <w:szCs w:val="24"/>
          <w:lang w:val="bg-BG"/>
        </w:rPr>
        <w:t xml:space="preserve">боите </w:t>
      </w:r>
      <w:r w:rsidRPr="00CF4FA8">
        <w:rPr>
          <w:rFonts w:ascii="Cambria" w:hAnsi="Cambria"/>
          <w:color w:val="000000" w:themeColor="text1"/>
          <w:sz w:val="24"/>
          <w:szCs w:val="24"/>
          <w:lang w:val="bg-BG"/>
        </w:rPr>
        <w:t xml:space="preserve">…………(……………………....) месеца; </w:t>
      </w:r>
    </w:p>
    <w:p w:rsidR="00D810C2" w:rsidRDefault="00160975" w:rsidP="00556D37">
      <w:pPr>
        <w:tabs>
          <w:tab w:val="left" w:pos="540"/>
        </w:tabs>
        <w:jc w:val="both"/>
        <w:rPr>
          <w:rFonts w:ascii="Cambria" w:hAnsi="Cambria"/>
          <w:color w:val="000000" w:themeColor="text1"/>
          <w:sz w:val="24"/>
          <w:szCs w:val="24"/>
          <w:lang w:val="bg-BG"/>
        </w:rPr>
      </w:pPr>
      <w:r>
        <w:rPr>
          <w:rFonts w:ascii="Cambria" w:hAnsi="Cambria"/>
          <w:color w:val="000000" w:themeColor="text1"/>
          <w:sz w:val="24"/>
          <w:szCs w:val="24"/>
          <w:lang w:val="bg-BG"/>
        </w:rPr>
        <w:t xml:space="preserve">- за </w:t>
      </w:r>
      <w:r w:rsidR="00CF4FA8" w:rsidRPr="00CF4FA8">
        <w:rPr>
          <w:rFonts w:ascii="Cambria" w:hAnsi="Cambria"/>
          <w:color w:val="000000" w:themeColor="text1"/>
          <w:sz w:val="24"/>
          <w:szCs w:val="24"/>
          <w:lang w:val="bg-BG"/>
        </w:rPr>
        <w:t xml:space="preserve">лаковете </w:t>
      </w:r>
      <w:r w:rsidR="00D810C2" w:rsidRPr="00CF4FA8">
        <w:rPr>
          <w:rFonts w:ascii="Cambria" w:hAnsi="Cambria"/>
          <w:color w:val="000000" w:themeColor="text1"/>
          <w:sz w:val="24"/>
          <w:szCs w:val="24"/>
          <w:lang w:val="bg-BG"/>
        </w:rPr>
        <w:t>……(……</w:t>
      </w:r>
      <w:r w:rsidR="00CE7EE7" w:rsidRPr="00CF4FA8">
        <w:rPr>
          <w:rFonts w:ascii="Cambria" w:hAnsi="Cambria"/>
          <w:color w:val="000000" w:themeColor="text1"/>
          <w:sz w:val="24"/>
          <w:szCs w:val="24"/>
          <w:lang w:val="bg-BG"/>
        </w:rPr>
        <w:t>……………</w:t>
      </w:r>
      <w:r w:rsidR="00556D37" w:rsidRPr="00CF4FA8">
        <w:rPr>
          <w:rFonts w:ascii="Cambria" w:hAnsi="Cambria"/>
          <w:color w:val="000000" w:themeColor="text1"/>
          <w:sz w:val="24"/>
          <w:szCs w:val="24"/>
          <w:lang w:val="bg-BG"/>
        </w:rPr>
        <w:t>….</w:t>
      </w:r>
      <w:r w:rsidR="00D810C2" w:rsidRPr="00CF4FA8">
        <w:rPr>
          <w:rFonts w:ascii="Cambria" w:hAnsi="Cambria"/>
          <w:color w:val="000000" w:themeColor="text1"/>
          <w:sz w:val="24"/>
          <w:szCs w:val="24"/>
          <w:lang w:val="bg-BG"/>
        </w:rPr>
        <w:t xml:space="preserve">...) </w:t>
      </w:r>
      <w:r w:rsidR="00EA7A72" w:rsidRPr="00CF4FA8">
        <w:rPr>
          <w:rFonts w:ascii="Cambria" w:hAnsi="Cambria"/>
          <w:color w:val="000000" w:themeColor="text1"/>
          <w:sz w:val="24"/>
          <w:szCs w:val="24"/>
          <w:lang w:val="bg-BG"/>
        </w:rPr>
        <w:t>месеца</w:t>
      </w:r>
      <w:r w:rsidR="00D810C2" w:rsidRPr="00CF4FA8">
        <w:rPr>
          <w:rFonts w:ascii="Cambria" w:hAnsi="Cambria"/>
          <w:color w:val="000000" w:themeColor="text1"/>
          <w:sz w:val="24"/>
          <w:szCs w:val="24"/>
          <w:lang w:val="bg-BG"/>
        </w:rPr>
        <w:t xml:space="preserve">; </w:t>
      </w:r>
    </w:p>
    <w:p w:rsidR="00DD5D7A" w:rsidRDefault="00DD5D7A" w:rsidP="00DD5D7A">
      <w:pPr>
        <w:tabs>
          <w:tab w:val="left" w:pos="540"/>
        </w:tabs>
        <w:jc w:val="both"/>
        <w:rPr>
          <w:rFonts w:ascii="Cambria" w:hAnsi="Cambria"/>
          <w:color w:val="000000" w:themeColor="text1"/>
          <w:sz w:val="24"/>
          <w:szCs w:val="24"/>
          <w:lang w:val="bg-BG"/>
        </w:rPr>
      </w:pPr>
      <w:r>
        <w:rPr>
          <w:rFonts w:ascii="Cambria" w:hAnsi="Cambria"/>
          <w:color w:val="000000" w:themeColor="text1"/>
          <w:sz w:val="24"/>
          <w:szCs w:val="24"/>
          <w:lang w:val="bg-BG"/>
        </w:rPr>
        <w:t xml:space="preserve">- за </w:t>
      </w:r>
      <w:proofErr w:type="spellStart"/>
      <w:r>
        <w:rPr>
          <w:rFonts w:ascii="Cambria" w:hAnsi="Cambria"/>
          <w:color w:val="000000" w:themeColor="text1"/>
          <w:sz w:val="24"/>
          <w:szCs w:val="24"/>
          <w:lang w:val="bg-BG"/>
        </w:rPr>
        <w:t>гранитогреса</w:t>
      </w:r>
      <w:proofErr w:type="spellEnd"/>
      <w:r w:rsidRPr="00CF4FA8">
        <w:rPr>
          <w:rFonts w:ascii="Cambria" w:hAnsi="Cambria"/>
          <w:color w:val="000000" w:themeColor="text1"/>
          <w:sz w:val="24"/>
          <w:szCs w:val="24"/>
          <w:lang w:val="bg-BG"/>
        </w:rPr>
        <w:t xml:space="preserve">……(……………………....) </w:t>
      </w:r>
      <w:r>
        <w:rPr>
          <w:rFonts w:ascii="Cambria" w:hAnsi="Cambria"/>
          <w:color w:val="000000" w:themeColor="text1"/>
          <w:sz w:val="24"/>
          <w:szCs w:val="24"/>
          <w:lang w:val="bg-BG"/>
        </w:rPr>
        <w:t>години.</w:t>
      </w:r>
      <w:r w:rsidRPr="00CF4FA8">
        <w:rPr>
          <w:rFonts w:ascii="Cambria" w:hAnsi="Cambria"/>
          <w:color w:val="000000" w:themeColor="text1"/>
          <w:sz w:val="24"/>
          <w:szCs w:val="24"/>
          <w:lang w:val="bg-BG"/>
        </w:rPr>
        <w:t xml:space="preserve"> </w:t>
      </w:r>
    </w:p>
    <w:p w:rsidR="00DD5D7A" w:rsidRPr="00CF4FA8" w:rsidRDefault="00DD5D7A" w:rsidP="00556D37">
      <w:pPr>
        <w:tabs>
          <w:tab w:val="left" w:pos="540"/>
        </w:tabs>
        <w:jc w:val="both"/>
        <w:rPr>
          <w:rFonts w:ascii="Cambria" w:hAnsi="Cambria"/>
          <w:color w:val="000000" w:themeColor="text1"/>
          <w:sz w:val="24"/>
          <w:szCs w:val="24"/>
          <w:lang w:val="bg-BG"/>
        </w:rPr>
      </w:pPr>
    </w:p>
    <w:p w:rsidR="00D810C2" w:rsidRPr="00C642C7" w:rsidRDefault="00D810C2" w:rsidP="00D810C2">
      <w:pPr>
        <w:tabs>
          <w:tab w:val="left" w:pos="540"/>
        </w:tabs>
        <w:jc w:val="both"/>
        <w:rPr>
          <w:rFonts w:ascii="Cambria" w:hAnsi="Cambria"/>
          <w:sz w:val="24"/>
          <w:szCs w:val="24"/>
          <w:lang w:val="bg-BG"/>
        </w:rPr>
      </w:pPr>
      <w:r w:rsidRPr="00123F19">
        <w:rPr>
          <w:rFonts w:ascii="Cambria" w:hAnsi="Cambria"/>
          <w:b/>
          <w:sz w:val="24"/>
          <w:szCs w:val="24"/>
          <w:lang w:val="bg-BG"/>
        </w:rPr>
        <w:lastRenderedPageBreak/>
        <w:tab/>
        <w:t xml:space="preserve">(2) </w:t>
      </w:r>
      <w:r w:rsidRPr="00123F19">
        <w:rPr>
          <w:rFonts w:ascii="Cambria" w:hAnsi="Cambria"/>
          <w:sz w:val="24"/>
          <w:szCs w:val="24"/>
          <w:lang w:val="bg-BG"/>
        </w:rPr>
        <w:t>За начало на гаранционните срокове, посочени в ал.1 се</w:t>
      </w:r>
      <w:r w:rsidRPr="00C642C7">
        <w:rPr>
          <w:rFonts w:ascii="Cambria" w:hAnsi="Cambria"/>
          <w:sz w:val="24"/>
          <w:szCs w:val="24"/>
          <w:lang w:val="bg-BG"/>
        </w:rPr>
        <w:t xml:space="preserve"> счита датата на подписване без рекламации на окончателния </w:t>
      </w:r>
      <w:proofErr w:type="spellStart"/>
      <w:r w:rsidRPr="00C642C7">
        <w:rPr>
          <w:rFonts w:ascii="Cambria" w:hAnsi="Cambria"/>
          <w:sz w:val="24"/>
          <w:szCs w:val="24"/>
          <w:lang w:val="bg-BG"/>
        </w:rPr>
        <w:t>приемо-предавателен</w:t>
      </w:r>
      <w:proofErr w:type="spellEnd"/>
      <w:r w:rsidRPr="00C642C7">
        <w:rPr>
          <w:rFonts w:ascii="Cambria" w:hAnsi="Cambria"/>
          <w:sz w:val="24"/>
          <w:szCs w:val="24"/>
          <w:lang w:val="bg-BG"/>
        </w:rPr>
        <w:t xml:space="preserve"> протокол (за МВнР от комисията по чл. 5, ал. 4).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 xml:space="preserve">(3) </w:t>
      </w:r>
      <w:r w:rsidRPr="00C642C7">
        <w:rPr>
          <w:rFonts w:ascii="Cambria" w:hAnsi="Cambria"/>
          <w:sz w:val="24"/>
          <w:szCs w:val="24"/>
          <w:lang w:val="bg-BG"/>
        </w:rPr>
        <w:t>Гаранционното обслужване обхваща отстраняване на недостатъка и подмяна на дефектните материали, извършвано с персонал, средства, резервни части, материали и транспорт на (или за сметка на)</w:t>
      </w:r>
      <w:r w:rsidRPr="00C642C7">
        <w:rPr>
          <w:rFonts w:ascii="Cambria" w:hAnsi="Cambria"/>
          <w:b/>
          <w:sz w:val="24"/>
          <w:szCs w:val="24"/>
          <w:lang w:val="bg-BG"/>
        </w:rPr>
        <w:t xml:space="preserve"> </w:t>
      </w:r>
      <w:r w:rsidRPr="000D4463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C642C7">
        <w:rPr>
          <w:rFonts w:ascii="Cambria" w:hAnsi="Cambria"/>
          <w:sz w:val="24"/>
          <w:szCs w:val="24"/>
          <w:lang w:val="bg-BG"/>
        </w:rPr>
        <w:t>.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>(4)</w:t>
      </w:r>
      <w:r w:rsidRPr="00C642C7">
        <w:rPr>
          <w:rFonts w:ascii="Cambria" w:hAnsi="Cambria"/>
          <w:sz w:val="24"/>
          <w:szCs w:val="24"/>
          <w:lang w:val="bg-BG"/>
        </w:rPr>
        <w:t xml:space="preserve"> Всички дефекти в доставените материали, които не са в резултат на неправилна експлоатация след приемането на </w:t>
      </w:r>
      <w:r w:rsidR="00160975">
        <w:rPr>
          <w:rFonts w:ascii="Cambria" w:hAnsi="Cambria"/>
          <w:sz w:val="24"/>
          <w:szCs w:val="24"/>
          <w:lang w:val="bg-BG"/>
        </w:rPr>
        <w:t>доставката</w:t>
      </w:r>
      <w:r w:rsidRPr="00C642C7">
        <w:rPr>
          <w:rFonts w:ascii="Cambria" w:hAnsi="Cambria"/>
          <w:sz w:val="24"/>
          <w:szCs w:val="24"/>
          <w:lang w:val="bg-BG"/>
        </w:rPr>
        <w:t xml:space="preserve"> се отстраняват от и за сметка на </w:t>
      </w:r>
      <w:r w:rsidRPr="00EA7A72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C642C7">
        <w:rPr>
          <w:rFonts w:ascii="Cambria" w:hAnsi="Cambria"/>
          <w:sz w:val="24"/>
          <w:szCs w:val="24"/>
          <w:lang w:val="bg-BG"/>
        </w:rPr>
        <w:t>.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C642C7">
        <w:rPr>
          <w:rFonts w:ascii="Cambria" w:hAnsi="Cambria"/>
          <w:b/>
          <w:sz w:val="24"/>
          <w:szCs w:val="24"/>
          <w:lang w:val="bg-BG"/>
        </w:rPr>
        <w:t>(5)</w:t>
      </w:r>
      <w:r w:rsidRPr="00C642C7">
        <w:rPr>
          <w:rFonts w:ascii="Cambria" w:hAnsi="Cambria"/>
          <w:sz w:val="24"/>
          <w:szCs w:val="24"/>
          <w:lang w:val="bg-BG"/>
        </w:rPr>
        <w:t xml:space="preserve"> В рамките на гаранционния срок </w:t>
      </w:r>
      <w:r w:rsidRPr="00EA7A72">
        <w:rPr>
          <w:rFonts w:ascii="Cambria" w:hAnsi="Cambria"/>
          <w:b/>
          <w:sz w:val="24"/>
          <w:szCs w:val="24"/>
          <w:lang w:val="bg-BG"/>
        </w:rPr>
        <w:t>ИЗПЪЛНИТЕЛЯТ</w:t>
      </w:r>
      <w:r w:rsidRPr="00C642C7">
        <w:rPr>
          <w:rFonts w:ascii="Cambria" w:hAnsi="Cambria"/>
          <w:sz w:val="24"/>
          <w:szCs w:val="24"/>
          <w:lang w:val="bg-BG"/>
        </w:rPr>
        <w:t xml:space="preserve"> е длъжен: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bCs/>
          <w:sz w:val="24"/>
          <w:szCs w:val="24"/>
          <w:lang w:val="bg-BG"/>
        </w:rPr>
      </w:pPr>
      <w:r w:rsidRPr="00C642C7">
        <w:rPr>
          <w:rFonts w:ascii="Cambria" w:hAnsi="Cambria"/>
          <w:b/>
          <w:bCs/>
          <w:sz w:val="24"/>
          <w:szCs w:val="24"/>
          <w:lang w:val="bg-BG"/>
        </w:rPr>
        <w:t xml:space="preserve">1. </w:t>
      </w:r>
      <w:r w:rsidRPr="00C642C7">
        <w:rPr>
          <w:rFonts w:ascii="Cambria" w:hAnsi="Cambria"/>
          <w:bCs/>
          <w:sz w:val="24"/>
          <w:szCs w:val="24"/>
          <w:lang w:val="bg-BG"/>
        </w:rPr>
        <w:t xml:space="preserve">При установена повреда да предприеме действия в срок от един работен ден, </w:t>
      </w:r>
      <w:r w:rsidR="00160975">
        <w:rPr>
          <w:rFonts w:ascii="Cambria" w:hAnsi="Cambria"/>
          <w:bCs/>
          <w:sz w:val="24"/>
          <w:szCs w:val="24"/>
          <w:lang w:val="bg-BG"/>
        </w:rPr>
        <w:t xml:space="preserve">считано от </w:t>
      </w:r>
      <w:r w:rsidRPr="00C642C7">
        <w:rPr>
          <w:rFonts w:ascii="Cambria" w:hAnsi="Cambria"/>
          <w:bCs/>
          <w:sz w:val="24"/>
          <w:szCs w:val="24"/>
          <w:lang w:val="bg-BG"/>
        </w:rPr>
        <w:t>писмено уведомяване</w:t>
      </w:r>
      <w:r w:rsidR="00160975">
        <w:rPr>
          <w:rFonts w:ascii="Cambria" w:hAnsi="Cambria"/>
          <w:bCs/>
          <w:sz w:val="24"/>
          <w:szCs w:val="24"/>
          <w:lang w:val="bg-BG"/>
        </w:rPr>
        <w:t xml:space="preserve">, извършено в </w:t>
      </w:r>
      <w:r w:rsidRPr="00C642C7">
        <w:rPr>
          <w:rFonts w:ascii="Cambria" w:hAnsi="Cambria"/>
          <w:bCs/>
          <w:sz w:val="24"/>
          <w:szCs w:val="24"/>
          <w:lang w:val="bg-BG"/>
        </w:rPr>
        <w:t>7</w:t>
      </w:r>
      <w:r w:rsidR="00160975">
        <w:rPr>
          <w:rFonts w:ascii="Cambria" w:hAnsi="Cambria"/>
          <w:bCs/>
          <w:sz w:val="24"/>
          <w:szCs w:val="24"/>
          <w:lang w:val="bg-BG"/>
        </w:rPr>
        <w:t>-</w:t>
      </w:r>
      <w:r w:rsidRPr="00C642C7">
        <w:rPr>
          <w:rFonts w:ascii="Cambria" w:hAnsi="Cambria"/>
          <w:bCs/>
          <w:sz w:val="24"/>
          <w:szCs w:val="24"/>
          <w:lang w:val="bg-BG"/>
        </w:rPr>
        <w:t xml:space="preserve">дневен срок от </w:t>
      </w:r>
      <w:r w:rsidRPr="000D4463">
        <w:rPr>
          <w:rFonts w:ascii="Cambria" w:hAnsi="Cambria"/>
          <w:b/>
          <w:bCs/>
          <w:sz w:val="24"/>
          <w:szCs w:val="24"/>
          <w:lang w:val="bg-BG"/>
        </w:rPr>
        <w:t>ВЪЗЛОЖИТЕЛЯ</w:t>
      </w:r>
      <w:r w:rsidRPr="00C642C7">
        <w:rPr>
          <w:rFonts w:ascii="Cambria" w:hAnsi="Cambria"/>
          <w:bCs/>
          <w:sz w:val="24"/>
          <w:szCs w:val="24"/>
          <w:lang w:val="bg-BG"/>
        </w:rPr>
        <w:t>;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bCs/>
          <w:sz w:val="24"/>
          <w:szCs w:val="24"/>
          <w:lang w:val="bg-BG"/>
        </w:rPr>
      </w:pPr>
      <w:r w:rsidRPr="00C642C7">
        <w:rPr>
          <w:rFonts w:ascii="Cambria" w:hAnsi="Cambria"/>
          <w:b/>
          <w:bCs/>
          <w:sz w:val="24"/>
          <w:szCs w:val="24"/>
          <w:lang w:val="bg-BG"/>
        </w:rPr>
        <w:t xml:space="preserve">2. </w:t>
      </w:r>
      <w:r w:rsidRPr="00C642C7">
        <w:rPr>
          <w:rFonts w:ascii="Cambria" w:hAnsi="Cambria"/>
          <w:bCs/>
          <w:sz w:val="24"/>
          <w:szCs w:val="24"/>
          <w:lang w:val="bg-BG"/>
        </w:rPr>
        <w:t xml:space="preserve">Да изпълни ремонта и да отстрани повредата или дефекта в срок до </w:t>
      </w:r>
      <w:r w:rsidR="00123F19">
        <w:rPr>
          <w:rFonts w:ascii="Cambria" w:hAnsi="Cambria"/>
          <w:bCs/>
          <w:sz w:val="24"/>
          <w:szCs w:val="24"/>
          <w:lang w:val="bg-BG"/>
        </w:rPr>
        <w:t>7</w:t>
      </w:r>
      <w:r w:rsidR="00160975">
        <w:rPr>
          <w:rFonts w:ascii="Cambria" w:hAnsi="Cambria"/>
          <w:bCs/>
          <w:sz w:val="24"/>
          <w:szCs w:val="24"/>
          <w:lang w:val="bg-BG"/>
        </w:rPr>
        <w:t>-</w:t>
      </w:r>
      <w:r w:rsidRPr="00C642C7">
        <w:rPr>
          <w:rFonts w:ascii="Cambria" w:hAnsi="Cambria"/>
          <w:bCs/>
          <w:sz w:val="24"/>
          <w:szCs w:val="24"/>
          <w:lang w:val="bg-BG"/>
        </w:rPr>
        <w:t>работни дни от уведомяването.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bCs/>
          <w:sz w:val="24"/>
          <w:szCs w:val="24"/>
          <w:lang w:val="bg-BG"/>
        </w:rPr>
      </w:pPr>
    </w:p>
    <w:p w:rsidR="00D810C2" w:rsidRDefault="00D810C2" w:rsidP="00441903">
      <w:pPr>
        <w:ind w:firstLine="540"/>
        <w:jc w:val="both"/>
        <w:rPr>
          <w:rFonts w:ascii="Cambria" w:hAnsi="Cambria"/>
          <w:b/>
          <w:bCs/>
          <w:sz w:val="24"/>
          <w:szCs w:val="24"/>
          <w:u w:val="single"/>
          <w:lang w:val="bg-BG"/>
        </w:rPr>
      </w:pPr>
      <w:r w:rsidRPr="00C642C7">
        <w:rPr>
          <w:rFonts w:ascii="Cambria" w:hAnsi="Cambria"/>
          <w:b/>
          <w:bCs/>
          <w:sz w:val="24"/>
          <w:szCs w:val="24"/>
          <w:u w:val="single"/>
          <w:lang w:val="bg-BG"/>
        </w:rPr>
        <w:t>VІ. НЕУСТОЙКИ И САНКЦИИ</w:t>
      </w:r>
    </w:p>
    <w:p w:rsidR="00C642C7" w:rsidRPr="00C642C7" w:rsidRDefault="00C642C7" w:rsidP="00D810C2">
      <w:pPr>
        <w:jc w:val="both"/>
        <w:rPr>
          <w:rFonts w:ascii="Cambria" w:hAnsi="Cambria"/>
          <w:b/>
          <w:bCs/>
          <w:sz w:val="24"/>
          <w:szCs w:val="24"/>
          <w:u w:val="single"/>
          <w:lang w:val="bg-BG"/>
        </w:rPr>
      </w:pPr>
    </w:p>
    <w:p w:rsidR="00D810C2" w:rsidRPr="00123F19" w:rsidRDefault="00D810C2" w:rsidP="00D810C2">
      <w:pPr>
        <w:ind w:firstLine="540"/>
        <w:jc w:val="both"/>
        <w:rPr>
          <w:rFonts w:ascii="Cambria" w:hAnsi="Cambria"/>
          <w:bCs/>
          <w:sz w:val="24"/>
          <w:szCs w:val="24"/>
          <w:lang w:val="bg-BG"/>
        </w:rPr>
      </w:pPr>
      <w:r w:rsidRPr="00C642C7">
        <w:rPr>
          <w:rFonts w:ascii="Cambria" w:hAnsi="Cambria"/>
          <w:b/>
          <w:bCs/>
          <w:sz w:val="24"/>
          <w:szCs w:val="24"/>
          <w:lang w:val="bg-BG"/>
        </w:rPr>
        <w:t>Чл. 10.</w:t>
      </w:r>
      <w:r w:rsidRPr="00C642C7">
        <w:rPr>
          <w:rFonts w:ascii="Cambria" w:hAnsi="Cambria"/>
          <w:bCs/>
          <w:sz w:val="24"/>
          <w:szCs w:val="24"/>
          <w:lang w:val="bg-BG"/>
        </w:rPr>
        <w:t xml:space="preserve"> В </w:t>
      </w:r>
      <w:r w:rsidR="00080C0B" w:rsidRPr="00C642C7">
        <w:rPr>
          <w:rFonts w:ascii="Cambria" w:hAnsi="Cambria"/>
          <w:bCs/>
          <w:sz w:val="24"/>
          <w:szCs w:val="24"/>
          <w:lang w:val="bg-BG"/>
        </w:rPr>
        <w:t>случай на забава</w:t>
      </w:r>
      <w:r w:rsidR="00080C0B">
        <w:rPr>
          <w:rFonts w:ascii="Cambria" w:hAnsi="Cambria"/>
          <w:bCs/>
          <w:sz w:val="24"/>
          <w:szCs w:val="24"/>
          <w:lang w:val="bg-BG"/>
        </w:rPr>
        <w:t xml:space="preserve"> и/или лошо изпълнение</w:t>
      </w:r>
      <w:r w:rsidR="00080C0B" w:rsidRPr="00C642C7">
        <w:rPr>
          <w:rFonts w:ascii="Cambria" w:hAnsi="Cambria"/>
          <w:bCs/>
          <w:sz w:val="24"/>
          <w:szCs w:val="24"/>
          <w:lang w:val="bg-BG"/>
        </w:rPr>
        <w:t xml:space="preserve"> </w:t>
      </w:r>
      <w:r w:rsidR="00080C0B" w:rsidRPr="009B67A8">
        <w:rPr>
          <w:rFonts w:ascii="Cambria" w:hAnsi="Cambria"/>
          <w:b/>
          <w:bCs/>
          <w:color w:val="000000" w:themeColor="text1"/>
          <w:sz w:val="24"/>
          <w:szCs w:val="24"/>
          <w:lang w:val="bg-BG"/>
        </w:rPr>
        <w:t>ИЗПЪЛНИТЕЛЯТ</w:t>
      </w:r>
      <w:r w:rsidR="00080C0B" w:rsidRPr="00C642C7">
        <w:rPr>
          <w:rFonts w:ascii="Cambria" w:hAnsi="Cambria"/>
          <w:bCs/>
          <w:sz w:val="24"/>
          <w:szCs w:val="24"/>
          <w:lang w:val="bg-BG"/>
        </w:rPr>
        <w:t xml:space="preserve"> </w:t>
      </w:r>
      <w:r w:rsidRPr="00C642C7">
        <w:rPr>
          <w:rFonts w:ascii="Cambria" w:hAnsi="Cambria"/>
          <w:bCs/>
          <w:sz w:val="24"/>
          <w:szCs w:val="24"/>
          <w:lang w:val="bg-BG"/>
        </w:rPr>
        <w:t xml:space="preserve">дължи на </w:t>
      </w:r>
      <w:r w:rsidR="00CF4FA8" w:rsidRPr="00745349">
        <w:rPr>
          <w:rFonts w:ascii="Cambria" w:hAnsi="Cambria"/>
          <w:b/>
          <w:bCs/>
          <w:sz w:val="24"/>
          <w:szCs w:val="24"/>
          <w:lang w:val="bg-BG"/>
        </w:rPr>
        <w:t>В</w:t>
      </w:r>
      <w:r w:rsidR="00C61101">
        <w:rPr>
          <w:rFonts w:ascii="Cambria" w:hAnsi="Cambria"/>
          <w:b/>
          <w:bCs/>
          <w:sz w:val="24"/>
          <w:szCs w:val="24"/>
          <w:lang w:val="bg-BG"/>
        </w:rPr>
        <w:t>ЪЗЛОЖИТЕЛЯ</w:t>
      </w:r>
      <w:r w:rsidRPr="00745349">
        <w:rPr>
          <w:rFonts w:ascii="Cambria" w:hAnsi="Cambria"/>
          <w:b/>
          <w:bCs/>
          <w:sz w:val="24"/>
          <w:szCs w:val="24"/>
          <w:lang w:val="bg-BG"/>
        </w:rPr>
        <w:t xml:space="preserve"> </w:t>
      </w:r>
      <w:r w:rsidRPr="00C642C7">
        <w:rPr>
          <w:rFonts w:ascii="Cambria" w:hAnsi="Cambria"/>
          <w:bCs/>
          <w:sz w:val="24"/>
          <w:szCs w:val="24"/>
          <w:lang w:val="bg-BG"/>
        </w:rPr>
        <w:t>неустойка в размер на 2% върху стойността на договора за всеки ден забава, но не повече от 20% от общата стойност на договора.</w:t>
      </w:r>
    </w:p>
    <w:p w:rsidR="00D810C2" w:rsidRPr="00123F19" w:rsidRDefault="00D810C2" w:rsidP="00D810C2">
      <w:pPr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123F19">
        <w:rPr>
          <w:rFonts w:ascii="Cambria" w:hAnsi="Cambria"/>
          <w:b/>
          <w:sz w:val="24"/>
          <w:szCs w:val="24"/>
          <w:lang w:val="bg-BG"/>
        </w:rPr>
        <w:t xml:space="preserve">Чл. 11. </w:t>
      </w:r>
      <w:r w:rsidRPr="00123F19">
        <w:rPr>
          <w:rFonts w:ascii="Cambria" w:hAnsi="Cambria"/>
          <w:sz w:val="24"/>
          <w:szCs w:val="24"/>
          <w:lang w:val="bg-BG"/>
        </w:rPr>
        <w:t xml:space="preserve">Всички щети, понесени от </w:t>
      </w:r>
      <w:r w:rsidRPr="000D4463">
        <w:rPr>
          <w:rFonts w:ascii="Cambria" w:hAnsi="Cambria"/>
          <w:b/>
          <w:sz w:val="24"/>
          <w:szCs w:val="24"/>
          <w:lang w:val="bg-BG"/>
        </w:rPr>
        <w:t>ВЪЗЛОЖИТЕЛЯ</w:t>
      </w:r>
      <w:r w:rsidRPr="00123F19">
        <w:rPr>
          <w:rFonts w:ascii="Cambria" w:hAnsi="Cambria"/>
          <w:sz w:val="24"/>
          <w:szCs w:val="24"/>
          <w:lang w:val="bg-BG"/>
        </w:rPr>
        <w:t xml:space="preserve"> по вина на </w:t>
      </w:r>
      <w:r w:rsidRPr="000D4463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123F19">
        <w:rPr>
          <w:rFonts w:ascii="Cambria" w:hAnsi="Cambria"/>
          <w:sz w:val="24"/>
          <w:szCs w:val="24"/>
          <w:lang w:val="bg-BG"/>
        </w:rPr>
        <w:t xml:space="preserve"> и/или като резултат от нискокачествено </w:t>
      </w:r>
      <w:r w:rsidR="00C642C7" w:rsidRPr="00123F19">
        <w:rPr>
          <w:rFonts w:ascii="Cambria" w:hAnsi="Cambria"/>
          <w:sz w:val="24"/>
          <w:szCs w:val="24"/>
          <w:lang w:val="bg-BG"/>
        </w:rPr>
        <w:t>изпълнени</w:t>
      </w:r>
      <w:r w:rsidR="00160975">
        <w:rPr>
          <w:rFonts w:ascii="Cambria" w:hAnsi="Cambria"/>
          <w:sz w:val="24"/>
          <w:szCs w:val="24"/>
          <w:lang w:val="bg-BG"/>
        </w:rPr>
        <w:t>е</w:t>
      </w:r>
      <w:r w:rsidR="00C642C7" w:rsidRPr="00123F19">
        <w:rPr>
          <w:rFonts w:ascii="Cambria" w:hAnsi="Cambria"/>
          <w:sz w:val="24"/>
          <w:szCs w:val="24"/>
          <w:lang w:val="bg-BG"/>
        </w:rPr>
        <w:t xml:space="preserve"> </w:t>
      </w:r>
      <w:r w:rsidR="00160975">
        <w:rPr>
          <w:rFonts w:ascii="Cambria" w:hAnsi="Cambria"/>
          <w:sz w:val="24"/>
          <w:szCs w:val="24"/>
          <w:lang w:val="bg-BG"/>
        </w:rPr>
        <w:t>на доставката</w:t>
      </w:r>
      <w:r w:rsidRPr="00123F19">
        <w:rPr>
          <w:rFonts w:ascii="Cambria" w:hAnsi="Cambria"/>
          <w:sz w:val="24"/>
          <w:szCs w:val="24"/>
          <w:lang w:val="bg-BG"/>
        </w:rPr>
        <w:t xml:space="preserve"> и неспазване на условията на настоящия договор, се възстановяват за сметка на </w:t>
      </w:r>
      <w:r w:rsidRPr="000D4463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123F19">
        <w:rPr>
          <w:rFonts w:ascii="Cambria" w:hAnsi="Cambria"/>
          <w:sz w:val="24"/>
          <w:szCs w:val="24"/>
          <w:lang w:val="bg-BG"/>
        </w:rPr>
        <w:t>.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sz w:val="24"/>
          <w:szCs w:val="24"/>
          <w:lang w:val="bg-BG"/>
        </w:rPr>
      </w:pPr>
      <w:r w:rsidRPr="00123F19">
        <w:rPr>
          <w:rFonts w:ascii="Cambria" w:hAnsi="Cambria"/>
          <w:b/>
          <w:sz w:val="24"/>
          <w:szCs w:val="24"/>
          <w:lang w:val="bg-BG"/>
        </w:rPr>
        <w:t>Чл. 12.</w:t>
      </w:r>
      <w:r w:rsidRPr="00123F19">
        <w:rPr>
          <w:rFonts w:ascii="Cambria" w:hAnsi="Cambria"/>
          <w:sz w:val="24"/>
          <w:szCs w:val="24"/>
          <w:lang w:val="bg-BG"/>
        </w:rPr>
        <w:t xml:space="preserve"> При неотстраняване на появилите се дефекти в гаранционните срокове</w:t>
      </w:r>
      <w:r w:rsidRPr="00C642C7">
        <w:rPr>
          <w:rFonts w:ascii="Cambria" w:hAnsi="Cambria"/>
          <w:sz w:val="24"/>
          <w:szCs w:val="24"/>
          <w:lang w:val="bg-BG"/>
        </w:rPr>
        <w:t xml:space="preserve">, </w:t>
      </w:r>
      <w:r w:rsidRPr="000D4463">
        <w:rPr>
          <w:rFonts w:ascii="Cambria" w:hAnsi="Cambria"/>
          <w:b/>
          <w:sz w:val="24"/>
          <w:szCs w:val="24"/>
          <w:lang w:val="bg-BG"/>
        </w:rPr>
        <w:t>ИЗПЪЛНИТЕЛЯТ</w:t>
      </w:r>
      <w:r w:rsidRPr="00C642C7">
        <w:rPr>
          <w:rFonts w:ascii="Cambria" w:hAnsi="Cambria"/>
          <w:sz w:val="24"/>
          <w:szCs w:val="24"/>
          <w:lang w:val="bg-BG"/>
        </w:rPr>
        <w:t xml:space="preserve"> дължи на </w:t>
      </w:r>
      <w:r w:rsidRPr="000D4463">
        <w:rPr>
          <w:rFonts w:ascii="Cambria" w:hAnsi="Cambria"/>
          <w:b/>
          <w:sz w:val="24"/>
          <w:szCs w:val="24"/>
          <w:lang w:val="bg-BG"/>
        </w:rPr>
        <w:t>ВЪЗЛОЖИТЕЛЯ</w:t>
      </w:r>
      <w:r w:rsidRPr="00C642C7">
        <w:rPr>
          <w:rFonts w:ascii="Cambria" w:hAnsi="Cambria"/>
          <w:sz w:val="24"/>
          <w:szCs w:val="24"/>
          <w:lang w:val="bg-BG"/>
        </w:rPr>
        <w:t xml:space="preserve"> стойността на направените разходи за отстраняването им, както и обезщетение за претърпени щети и пропуснати ползи.</w:t>
      </w:r>
    </w:p>
    <w:p w:rsidR="00D810C2" w:rsidRPr="00C642C7" w:rsidRDefault="00D810C2" w:rsidP="00D810C2">
      <w:pPr>
        <w:ind w:firstLine="540"/>
        <w:jc w:val="both"/>
        <w:rPr>
          <w:rFonts w:ascii="Cambria" w:hAnsi="Cambria"/>
          <w:sz w:val="24"/>
          <w:szCs w:val="24"/>
          <w:lang w:val="bg-BG"/>
        </w:rPr>
      </w:pPr>
    </w:p>
    <w:p w:rsidR="00D810C2" w:rsidRDefault="00D810C2" w:rsidP="00C642C7">
      <w:pPr>
        <w:ind w:firstLine="540"/>
        <w:jc w:val="both"/>
        <w:rPr>
          <w:rFonts w:ascii="Cambria" w:hAnsi="Cambria"/>
          <w:b/>
          <w:color w:val="000000"/>
          <w:sz w:val="24"/>
          <w:szCs w:val="24"/>
          <w:u w:val="single"/>
          <w:lang w:val="bg-BG"/>
        </w:rPr>
      </w:pPr>
      <w:r w:rsidRPr="00C642C7">
        <w:rPr>
          <w:rFonts w:ascii="Cambria" w:hAnsi="Cambria"/>
          <w:b/>
          <w:bCs/>
          <w:sz w:val="24"/>
          <w:szCs w:val="24"/>
          <w:u w:val="single"/>
          <w:lang w:val="bg-BG"/>
        </w:rPr>
        <w:t>VІI</w:t>
      </w:r>
      <w:r w:rsidRPr="00C642C7">
        <w:rPr>
          <w:rFonts w:ascii="Cambria" w:hAnsi="Cambria"/>
          <w:b/>
          <w:color w:val="000000"/>
          <w:sz w:val="24"/>
          <w:szCs w:val="24"/>
          <w:u w:val="single"/>
          <w:lang w:val="bg-BG"/>
        </w:rPr>
        <w:t xml:space="preserve"> ПРЕКРАТЯВАНЕ НА ДОГОВОРА</w:t>
      </w:r>
    </w:p>
    <w:p w:rsidR="00D810C2" w:rsidRPr="00C642C7" w:rsidRDefault="00D810C2" w:rsidP="00C642C7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Чл. 13.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Настоящият договор се прекратява: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(1)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С изтичане на срока по чл. 4</w:t>
      </w:r>
      <w:r w:rsidR="00CF4FA8">
        <w:rPr>
          <w:rFonts w:ascii="Cambria" w:hAnsi="Cambria"/>
          <w:color w:val="000000"/>
          <w:sz w:val="24"/>
          <w:szCs w:val="24"/>
          <w:lang w:val="bg-BG"/>
        </w:rPr>
        <w:t>, ал.1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от договора;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(2)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По взаимно съгласие между страните, изразено в писмена форма;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(3)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С</w:t>
      </w:r>
      <w:r w:rsidRPr="00C642C7">
        <w:rPr>
          <w:rFonts w:ascii="Cambria" w:hAnsi="Cambria"/>
          <w:sz w:val="24"/>
          <w:szCs w:val="24"/>
          <w:lang w:val="bg-BG"/>
        </w:rPr>
        <w:t xml:space="preserve"> изразходване на предвидената сума в чл. 2, ал.1  от договора;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(4)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При виновно неизпълнение на задълженията на една от страните по договора – с 3-дневно писмено предизвестие от изправната до неизправната страна;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(5)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При констатирани нередности и/или конфликт на интереси – с изпращане на едностранно писмено предизвестие от </w:t>
      </w:r>
      <w:r w:rsidRPr="000D4463">
        <w:rPr>
          <w:rFonts w:ascii="Cambria" w:hAnsi="Cambria"/>
          <w:b/>
          <w:color w:val="000000"/>
          <w:sz w:val="24"/>
          <w:szCs w:val="24"/>
          <w:lang w:val="bg-BG"/>
        </w:rPr>
        <w:t>ВЪЗЛОЖИТЕЛЯ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до </w:t>
      </w:r>
      <w:r w:rsidRPr="000D4463">
        <w:rPr>
          <w:rFonts w:ascii="Cambria" w:hAnsi="Cambria"/>
          <w:b/>
          <w:color w:val="000000"/>
          <w:sz w:val="24"/>
          <w:szCs w:val="24"/>
          <w:lang w:val="bg-BG"/>
        </w:rPr>
        <w:t>ИЗПЪЛНИТЕЛЯ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>;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(6)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С окончателното му изпълнение;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(7)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По реда на чл. 43, ал. 4 от Закона за обществените поръчки;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(8)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Когато са настъпили съществени промени във финансирането на обществената поръчка – предмет на договора, извън правомощията на </w:t>
      </w:r>
      <w:r w:rsidRPr="000D4463">
        <w:rPr>
          <w:rFonts w:ascii="Cambria" w:hAnsi="Cambria"/>
          <w:b/>
          <w:color w:val="000000"/>
          <w:sz w:val="24"/>
          <w:szCs w:val="24"/>
          <w:lang w:val="bg-BG"/>
        </w:rPr>
        <w:t>ВЪЗЛОЖИТЕЛЯ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>, които той не е могъл или не е бил длъжен да предвиди или да предотврати – с писмено уведомление, веднага след настъпване на обстоятелствата.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(9)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Pr="000D4463">
        <w:rPr>
          <w:rFonts w:ascii="Cambria" w:hAnsi="Cambria"/>
          <w:b/>
          <w:color w:val="000000"/>
          <w:sz w:val="24"/>
          <w:szCs w:val="24"/>
          <w:lang w:val="bg-BG"/>
        </w:rPr>
        <w:t>ВЪЗЛОЖИТЕЛЯТ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може да прекрати договора без предизвестие, когато </w:t>
      </w:r>
      <w:r w:rsidRPr="000D4463">
        <w:rPr>
          <w:rFonts w:ascii="Cambria" w:hAnsi="Cambria"/>
          <w:b/>
          <w:color w:val="000000"/>
          <w:sz w:val="24"/>
          <w:szCs w:val="24"/>
          <w:lang w:val="bg-BG"/>
        </w:rPr>
        <w:t>ИЗПЪЛНИТЕЛЯТ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>: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1. забави изпълнението на някое от задълженията си по договора с повече от </w:t>
      </w:r>
      <w:r w:rsidR="00123F19">
        <w:rPr>
          <w:rFonts w:ascii="Cambria" w:hAnsi="Cambria"/>
          <w:color w:val="000000"/>
          <w:sz w:val="24"/>
          <w:szCs w:val="24"/>
          <w:lang w:val="bg-BG"/>
        </w:rPr>
        <w:t>3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/</w:t>
      </w:r>
      <w:r w:rsidR="00123F19">
        <w:rPr>
          <w:rFonts w:ascii="Cambria" w:hAnsi="Cambria"/>
          <w:color w:val="000000"/>
          <w:sz w:val="24"/>
          <w:szCs w:val="24"/>
          <w:lang w:val="bg-BG"/>
        </w:rPr>
        <w:t>три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>/</w:t>
      </w:r>
      <w:r w:rsidR="00123F19">
        <w:rPr>
          <w:rFonts w:ascii="Cambria" w:hAnsi="Cambria"/>
          <w:color w:val="000000"/>
          <w:sz w:val="24"/>
          <w:szCs w:val="24"/>
          <w:lang w:val="bg-BG"/>
        </w:rPr>
        <w:t xml:space="preserve"> работни дни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>;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2. не отстрани в разумен срок, определен от </w:t>
      </w:r>
      <w:r w:rsidRPr="000D4463">
        <w:rPr>
          <w:rFonts w:ascii="Cambria" w:hAnsi="Cambria"/>
          <w:b/>
          <w:color w:val="000000"/>
          <w:sz w:val="24"/>
          <w:szCs w:val="24"/>
          <w:lang w:val="bg-BG"/>
        </w:rPr>
        <w:t>ВЪЗЛОЖИТЕЛЯ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>, констатирани недостатъци;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color w:val="000000"/>
          <w:sz w:val="24"/>
          <w:szCs w:val="24"/>
          <w:lang w:val="bg-BG"/>
        </w:rPr>
        <w:t>3. не изпълни точно някое от задълженията си по договора;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color w:val="000000"/>
          <w:sz w:val="24"/>
          <w:szCs w:val="24"/>
          <w:lang w:val="bg-BG"/>
        </w:rPr>
        <w:t>4. използва подизпълнител, без да е декларирал това в офертата си, или използва подизпълнител, който е различен от този, посочен в офертата му;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color w:val="000000"/>
          <w:sz w:val="24"/>
          <w:szCs w:val="24"/>
          <w:lang w:val="bg-BG"/>
        </w:rPr>
        <w:t>5. бъде обявен в несъстоятелност или когато е в производство по несъстоятелност или ликвидация.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lastRenderedPageBreak/>
        <w:t>(10)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Pr="000D4463">
        <w:rPr>
          <w:rFonts w:ascii="Cambria" w:hAnsi="Cambria"/>
          <w:b/>
          <w:color w:val="000000"/>
          <w:sz w:val="24"/>
          <w:szCs w:val="24"/>
          <w:lang w:val="bg-BG"/>
        </w:rPr>
        <w:t>ВЪЗЛОЖИТЕЛЯТ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може да прекрати договора едностранно с 3-дневно писмено 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 за извършените от страна на </w:t>
      </w:r>
      <w:r w:rsidRPr="000D4463">
        <w:rPr>
          <w:rFonts w:ascii="Cambria" w:hAnsi="Cambria"/>
          <w:b/>
          <w:color w:val="000000"/>
          <w:sz w:val="24"/>
          <w:szCs w:val="24"/>
          <w:lang w:val="bg-BG"/>
        </w:rPr>
        <w:t>ИЗПЪЛНИТЕЛЯ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и одобрени от </w:t>
      </w:r>
      <w:r w:rsidRPr="000D4463">
        <w:rPr>
          <w:rFonts w:ascii="Cambria" w:hAnsi="Cambria"/>
          <w:b/>
          <w:color w:val="000000"/>
          <w:sz w:val="24"/>
          <w:szCs w:val="24"/>
          <w:lang w:val="bg-BG"/>
        </w:rPr>
        <w:t>ВЪЗЛОЖИТЕЛЯ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дейности по изпълнение на договора. </w:t>
      </w:r>
    </w:p>
    <w:p w:rsidR="00D810C2" w:rsidRPr="00C642C7" w:rsidRDefault="00D810C2" w:rsidP="00D810C2">
      <w:pPr>
        <w:jc w:val="both"/>
        <w:rPr>
          <w:rFonts w:ascii="Cambria" w:hAnsi="Cambria"/>
          <w:b/>
          <w:bCs/>
          <w:sz w:val="24"/>
          <w:szCs w:val="24"/>
          <w:u w:val="single"/>
          <w:lang w:val="bg-BG"/>
        </w:rPr>
      </w:pPr>
    </w:p>
    <w:p w:rsidR="00D810C2" w:rsidRDefault="00D810C2" w:rsidP="00C642C7">
      <w:pPr>
        <w:ind w:firstLine="567"/>
        <w:jc w:val="both"/>
        <w:rPr>
          <w:rFonts w:ascii="Cambria" w:hAnsi="Cambria"/>
          <w:b/>
          <w:color w:val="000000"/>
          <w:sz w:val="24"/>
          <w:szCs w:val="24"/>
          <w:u w:val="single"/>
          <w:lang w:val="bg-BG"/>
        </w:rPr>
      </w:pPr>
      <w:r w:rsidRPr="00C642C7">
        <w:rPr>
          <w:rFonts w:ascii="Cambria" w:hAnsi="Cambria"/>
          <w:b/>
          <w:bCs/>
          <w:sz w:val="24"/>
          <w:szCs w:val="24"/>
          <w:u w:val="single"/>
          <w:lang w:val="bg-BG"/>
        </w:rPr>
        <w:t>VІII</w:t>
      </w:r>
      <w:r w:rsidRPr="00C642C7">
        <w:rPr>
          <w:rFonts w:ascii="Cambria" w:hAnsi="Cambria"/>
          <w:b/>
          <w:color w:val="000000"/>
          <w:sz w:val="24"/>
          <w:szCs w:val="24"/>
          <w:u w:val="single"/>
          <w:lang w:val="bg-BG"/>
        </w:rPr>
        <w:t>. ЗАКЛЮЧИТЕЛНИ РАЗПОРЕДБИ</w:t>
      </w:r>
    </w:p>
    <w:p w:rsidR="00C642C7" w:rsidRPr="00C642C7" w:rsidRDefault="00C642C7" w:rsidP="00D810C2">
      <w:pPr>
        <w:jc w:val="both"/>
        <w:rPr>
          <w:rFonts w:ascii="Cambria" w:hAnsi="Cambria"/>
          <w:b/>
          <w:color w:val="000000"/>
          <w:sz w:val="24"/>
          <w:szCs w:val="24"/>
          <w:u w:val="single"/>
          <w:lang w:val="bg-BG"/>
        </w:rPr>
      </w:pP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Чл. 14.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Изменение на сключения договор за обществена поръчка се допуска по изключение, при условията на чл. 43, ал. 2 от Закона за обществените поръчки.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Чл. 15.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(1)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Всички съобщения, предизвестия и нареждания, свързани с изпълнението на този договор и разменяни между </w:t>
      </w:r>
      <w:r w:rsidRPr="000D4463">
        <w:rPr>
          <w:rFonts w:ascii="Cambria" w:hAnsi="Cambria"/>
          <w:b/>
          <w:color w:val="000000"/>
          <w:sz w:val="24"/>
          <w:szCs w:val="24"/>
          <w:lang w:val="bg-BG"/>
        </w:rPr>
        <w:t>ВЪЗЛОЖИТЕЛЯ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и </w:t>
      </w:r>
      <w:r w:rsidRPr="000D4463">
        <w:rPr>
          <w:rFonts w:ascii="Cambria" w:hAnsi="Cambria"/>
          <w:b/>
          <w:color w:val="000000"/>
          <w:sz w:val="24"/>
          <w:szCs w:val="24"/>
          <w:lang w:val="bg-BG"/>
        </w:rPr>
        <w:t>ИЗПЪЛНИТЕЛЯ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>, са валидни, когато са изпратени по пощата (с обратна разписка), по факс, електронна поща или предадени чрез куриер срещу подпис на приемащата страна.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(2)</w:t>
      </w:r>
      <w:r w:rsidRPr="00C642C7">
        <w:rPr>
          <w:rFonts w:ascii="Cambria" w:hAnsi="Cambria"/>
          <w:sz w:val="24"/>
          <w:szCs w:val="24"/>
          <w:lang w:val="bg-BG"/>
        </w:rPr>
        <w:t xml:space="preserve"> При промяна на 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>адреса</w:t>
      </w:r>
      <w:r w:rsidRPr="00C642C7">
        <w:rPr>
          <w:rFonts w:ascii="Cambria" w:hAnsi="Cambria"/>
          <w:sz w:val="24"/>
          <w:szCs w:val="24"/>
          <w:lang w:val="bg-BG"/>
        </w:rPr>
        <w:t>, всяка от страните е длъжна да уведоми другата в седемдневен срок от настъпване на промяната.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(3)</w:t>
      </w:r>
      <w:r w:rsidRPr="00C642C7">
        <w:rPr>
          <w:rFonts w:ascii="Cambria" w:hAnsi="Cambria"/>
          <w:sz w:val="24"/>
          <w:szCs w:val="24"/>
          <w:lang w:val="bg-BG"/>
        </w:rPr>
        <w:t xml:space="preserve"> 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>Когато някоя от страните е променила адреса си, без да уведоми за новия си адрес другата страна, съобщенията ще се считат за надлежно връчени и когато са изпратени на стария адрес.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Чл. 16.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Всички спорове по този договор ще се уреждат чрез преговори между страните, а при непостигане на съгласие –  ще се отнасят за решаване от компетентния съд в Република България.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Чл. 17.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За всички неуредени в този договор въпроси се прилагат разпоредбите на действащото законодателство.</w:t>
      </w:r>
    </w:p>
    <w:p w:rsidR="00D810C2" w:rsidRPr="00C642C7" w:rsidRDefault="00D810C2" w:rsidP="00D810C2">
      <w:pPr>
        <w:ind w:firstLine="567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>Чл. 18.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Нито една от страните няма право да прехвърля правата и задълженията, произтичащи от този договор, на трета страна, освен в случаите по чл. 43, ал. 7 от ЗОП.</w:t>
      </w:r>
    </w:p>
    <w:p w:rsidR="00735E1B" w:rsidRPr="00C642C7" w:rsidRDefault="00735E1B" w:rsidP="00735E1B">
      <w:pPr>
        <w:spacing w:after="1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color w:val="000000"/>
          <w:sz w:val="24"/>
          <w:szCs w:val="24"/>
          <w:lang w:val="bg-BG"/>
        </w:rPr>
        <w:t>Неразделна част от настоящия договор са:</w:t>
      </w:r>
    </w:p>
    <w:p w:rsidR="00735E1B" w:rsidRPr="00C642C7" w:rsidRDefault="00735E1B" w:rsidP="00735E1B">
      <w:pPr>
        <w:spacing w:after="1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color w:val="000000"/>
          <w:sz w:val="24"/>
          <w:szCs w:val="24"/>
          <w:lang w:val="bg-BG"/>
        </w:rPr>
        <w:t>1. Техническата спецификация – приложение № 1</w:t>
      </w:r>
      <w:r w:rsidR="00EA7A72">
        <w:rPr>
          <w:rFonts w:ascii="Cambria" w:hAnsi="Cambria"/>
          <w:color w:val="000000"/>
          <w:sz w:val="24"/>
          <w:szCs w:val="24"/>
          <w:lang w:val="bg-BG"/>
        </w:rPr>
        <w:t>.</w:t>
      </w:r>
      <w:r w:rsidR="00DE5C76">
        <w:rPr>
          <w:rFonts w:ascii="Cambria" w:hAnsi="Cambria"/>
          <w:color w:val="000000"/>
          <w:sz w:val="24"/>
          <w:szCs w:val="24"/>
          <w:lang w:val="bg-BG"/>
        </w:rPr>
        <w:t>2</w:t>
      </w:r>
      <w:r w:rsidR="00EA7A72">
        <w:rPr>
          <w:rFonts w:ascii="Cambria" w:hAnsi="Cambria"/>
          <w:color w:val="000000"/>
          <w:sz w:val="24"/>
          <w:szCs w:val="24"/>
          <w:lang w:val="bg-BG"/>
        </w:rPr>
        <w:t>.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към настоящия договор.</w:t>
      </w:r>
    </w:p>
    <w:p w:rsidR="00735E1B" w:rsidRPr="00C642C7" w:rsidRDefault="00735E1B" w:rsidP="00735E1B">
      <w:pPr>
        <w:spacing w:after="1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2. Ценово предложение </w:t>
      </w:r>
      <w:r w:rsidR="004B1011">
        <w:rPr>
          <w:rFonts w:ascii="Cambria" w:hAnsi="Cambria"/>
          <w:color w:val="000000"/>
          <w:sz w:val="24"/>
          <w:szCs w:val="24"/>
          <w:lang w:val="bg-BG"/>
        </w:rPr>
        <w:t xml:space="preserve">с </w:t>
      </w:r>
      <w:r w:rsidRPr="00CF4FA8">
        <w:rPr>
          <w:rFonts w:ascii="Cambria" w:hAnsi="Cambria"/>
          <w:color w:val="000000" w:themeColor="text1"/>
          <w:sz w:val="24"/>
          <w:szCs w:val="24"/>
          <w:lang w:val="bg-BG"/>
        </w:rPr>
        <w:t>количествено-стойностна сметка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– </w:t>
      </w:r>
      <w:r w:rsidR="00CF4FA8">
        <w:rPr>
          <w:rFonts w:ascii="Cambria" w:hAnsi="Cambria"/>
          <w:color w:val="000000"/>
          <w:sz w:val="24"/>
          <w:szCs w:val="24"/>
          <w:lang w:val="bg-BG"/>
        </w:rPr>
        <w:t xml:space="preserve">Приложение </w:t>
      </w:r>
      <w:r w:rsidR="004B1011">
        <w:rPr>
          <w:rFonts w:ascii="Cambria" w:hAnsi="Cambria"/>
          <w:color w:val="000000"/>
          <w:sz w:val="24"/>
          <w:szCs w:val="24"/>
          <w:lang w:val="bg-BG"/>
        </w:rPr>
        <w:t xml:space="preserve">№ </w:t>
      </w:r>
      <w:r w:rsidR="00CF4FA8">
        <w:rPr>
          <w:rFonts w:ascii="Cambria" w:hAnsi="Cambria"/>
          <w:color w:val="000000"/>
          <w:sz w:val="24"/>
          <w:szCs w:val="24"/>
          <w:lang w:val="bg-BG"/>
        </w:rPr>
        <w:t>2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към настоящия договор.</w:t>
      </w:r>
    </w:p>
    <w:p w:rsidR="00735E1B" w:rsidRPr="00C642C7" w:rsidRDefault="00735E1B" w:rsidP="00735E1B">
      <w:pPr>
        <w:spacing w:after="1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3. Техническо предложение за изпълнение на поръчката – </w:t>
      </w:r>
      <w:r w:rsidR="00CF4FA8">
        <w:rPr>
          <w:rFonts w:ascii="Cambria" w:hAnsi="Cambria"/>
          <w:color w:val="000000"/>
          <w:sz w:val="24"/>
          <w:szCs w:val="24"/>
          <w:lang w:val="bg-BG"/>
        </w:rPr>
        <w:t>Приложение № 3</w:t>
      </w:r>
      <w:r w:rsidR="00454539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>към настоящия договор.</w:t>
      </w:r>
    </w:p>
    <w:p w:rsidR="00735E1B" w:rsidRDefault="00735E1B" w:rsidP="00735E1B">
      <w:pPr>
        <w:spacing w:after="1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color w:val="000000"/>
          <w:sz w:val="24"/>
          <w:szCs w:val="24"/>
          <w:lang w:val="bg-BG"/>
        </w:rPr>
        <w:t>Настоящият договор се сключи в два еднообразни екземпляра – по един за всяка от страните.</w:t>
      </w:r>
    </w:p>
    <w:p w:rsidR="00556D37" w:rsidRDefault="00556D37" w:rsidP="00735E1B">
      <w:pPr>
        <w:spacing w:after="120"/>
        <w:jc w:val="both"/>
        <w:rPr>
          <w:rFonts w:ascii="Cambria" w:hAnsi="Cambria"/>
          <w:color w:val="000000"/>
          <w:sz w:val="24"/>
          <w:szCs w:val="24"/>
          <w:lang w:val="bg-BG"/>
        </w:rPr>
      </w:pPr>
    </w:p>
    <w:p w:rsidR="00DD5D7A" w:rsidRPr="00DD5D7A" w:rsidRDefault="00DD5D7A" w:rsidP="00735E1B">
      <w:pPr>
        <w:spacing w:after="120"/>
        <w:jc w:val="both"/>
        <w:rPr>
          <w:rFonts w:ascii="Cambria" w:hAnsi="Cambria"/>
          <w:color w:val="000000"/>
          <w:sz w:val="24"/>
          <w:szCs w:val="24"/>
          <w:lang w:val="bg-BG"/>
        </w:rPr>
      </w:pPr>
    </w:p>
    <w:p w:rsidR="00735E1B" w:rsidRPr="00C642C7" w:rsidRDefault="00735E1B" w:rsidP="00735E1B">
      <w:pPr>
        <w:spacing w:after="1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 xml:space="preserve">ВЪЗЛОЖИТЕЛ:  </w:t>
      </w: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ab/>
      </w: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ab/>
      </w: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ab/>
      </w: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ab/>
      </w:r>
      <w:r w:rsidRPr="00C642C7">
        <w:rPr>
          <w:rFonts w:ascii="Cambria" w:hAnsi="Cambria"/>
          <w:b/>
          <w:color w:val="000000"/>
          <w:sz w:val="24"/>
          <w:szCs w:val="24"/>
          <w:lang w:val="bg-BG"/>
        </w:rPr>
        <w:tab/>
        <w:t>ИЗПЪЛНИТЕЛ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:                                                         </w:t>
      </w:r>
    </w:p>
    <w:p w:rsidR="00735E1B" w:rsidRPr="00C642C7" w:rsidRDefault="00735E1B" w:rsidP="00735E1B">
      <w:pPr>
        <w:spacing w:after="1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C642C7">
        <w:rPr>
          <w:rFonts w:ascii="Cambria" w:hAnsi="Cambria"/>
          <w:color w:val="000000"/>
          <w:sz w:val="24"/>
          <w:szCs w:val="24"/>
          <w:lang w:val="bg-BG"/>
        </w:rPr>
        <w:t>………………………………...................</w:t>
      </w:r>
    </w:p>
    <w:p w:rsidR="00A97533" w:rsidRPr="005B307E" w:rsidRDefault="00735E1B" w:rsidP="00DE5C76">
      <w:pPr>
        <w:spacing w:after="120"/>
        <w:jc w:val="both"/>
        <w:rPr>
          <w:rFonts w:ascii="Cambria" w:hAnsi="Cambria"/>
          <w:b/>
          <w:sz w:val="22"/>
          <w:szCs w:val="22"/>
          <w:lang w:val="ru-RU" w:eastAsia="ar-SA"/>
        </w:rPr>
      </w:pPr>
      <w:r w:rsidRPr="00C642C7">
        <w:rPr>
          <w:rFonts w:ascii="Cambria" w:hAnsi="Cambria"/>
          <w:color w:val="000000"/>
          <w:sz w:val="24"/>
          <w:szCs w:val="24"/>
          <w:lang w:val="bg-BG"/>
        </w:rPr>
        <w:t xml:space="preserve"> ………………………………................... </w:t>
      </w:r>
      <w:r w:rsidR="00CE7EE7">
        <w:rPr>
          <w:rFonts w:ascii="Cambria" w:hAnsi="Cambria"/>
          <w:color w:val="000000"/>
          <w:sz w:val="24"/>
          <w:szCs w:val="24"/>
          <w:lang w:val="bg-BG"/>
        </w:rPr>
        <w:t xml:space="preserve">         </w:t>
      </w:r>
      <w:r w:rsidRPr="00C642C7">
        <w:rPr>
          <w:rFonts w:ascii="Cambria" w:hAnsi="Cambria"/>
          <w:color w:val="000000"/>
          <w:sz w:val="24"/>
          <w:szCs w:val="24"/>
          <w:lang w:val="bg-BG"/>
        </w:rPr>
        <w:t>………………………………...................……                                      (име, подпис, печат)                                                                    (име, подпис, печат</w:t>
      </w:r>
      <w:r w:rsidRPr="00C642C7">
        <w:rPr>
          <w:rFonts w:ascii="Cambria" w:hAnsi="Cambria"/>
          <w:color w:val="000000"/>
          <w:sz w:val="24"/>
          <w:szCs w:val="24"/>
        </w:rPr>
        <w:t>)</w:t>
      </w:r>
    </w:p>
    <w:sectPr w:rsidR="00A97533" w:rsidRPr="005B307E" w:rsidSect="00441903">
      <w:headerReference w:type="even" r:id="rId7"/>
      <w:headerReference w:type="default" r:id="rId8"/>
      <w:footerReference w:type="default" r:id="rId9"/>
      <w:pgSz w:w="11906" w:h="16838"/>
      <w:pgMar w:top="709" w:right="1077" w:bottom="907" w:left="1134" w:header="709" w:footer="3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583" w:rsidRDefault="00EB3583">
      <w:r>
        <w:separator/>
      </w:r>
    </w:p>
  </w:endnote>
  <w:endnote w:type="continuationSeparator" w:id="0">
    <w:p w:rsidR="00EB3583" w:rsidRDefault="00EB3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A9" w:rsidRDefault="009B7E99">
    <w:pPr>
      <w:pStyle w:val="Footer"/>
      <w:jc w:val="right"/>
    </w:pPr>
    <w:fldSimple w:instr=" PAGE   \* MERGEFORMAT ">
      <w:r w:rsidR="00286EF2">
        <w:rPr>
          <w:noProof/>
        </w:rPr>
        <w:t>3</w:t>
      </w:r>
    </w:fldSimple>
  </w:p>
  <w:p w:rsidR="001E58A9" w:rsidRDefault="001E58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583" w:rsidRDefault="00EB3583">
      <w:r>
        <w:separator/>
      </w:r>
    </w:p>
  </w:footnote>
  <w:footnote w:type="continuationSeparator" w:id="0">
    <w:p w:rsidR="00EB3583" w:rsidRDefault="00EB3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EC" w:rsidRDefault="009B7E99" w:rsidP="0004369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7B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7BEC" w:rsidRDefault="001E7BEC" w:rsidP="0004369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BEC" w:rsidRPr="00441903" w:rsidRDefault="001E7BEC" w:rsidP="00441903">
    <w:pPr>
      <w:pStyle w:val="Subtitle"/>
      <w:spacing w:line="360" w:lineRule="auto"/>
      <w:ind w:right="360"/>
      <w:jc w:val="left"/>
      <w:rPr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39387D"/>
    <w:multiLevelType w:val="singleLevel"/>
    <w:tmpl w:val="02DABD3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">
    <w:nsid w:val="19021FE7"/>
    <w:multiLevelType w:val="hybridMultilevel"/>
    <w:tmpl w:val="15D26D6A"/>
    <w:lvl w:ilvl="0" w:tplc="8106662C">
      <w:start w:val="1"/>
      <w:numFmt w:val="decimal"/>
      <w:lvlText w:val="(%1)"/>
      <w:lvlJc w:val="left"/>
      <w:pPr>
        <w:ind w:left="1500" w:hanging="360"/>
      </w:pPr>
      <w:rPr>
        <w:rFonts w:cs="Arial" w:hint="default"/>
        <w:color w:val="auto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DB03B1F"/>
    <w:multiLevelType w:val="hybridMultilevel"/>
    <w:tmpl w:val="7A4A006A"/>
    <w:lvl w:ilvl="0" w:tplc="F59AC5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pStyle w:val="Heading4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50A2820"/>
    <w:multiLevelType w:val="hybridMultilevel"/>
    <w:tmpl w:val="8F4E126A"/>
    <w:lvl w:ilvl="0" w:tplc="3BB04A9C">
      <w:start w:val="1"/>
      <w:numFmt w:val="decimal"/>
      <w:lvlText w:val="(%1)"/>
      <w:lvlJc w:val="left"/>
      <w:pPr>
        <w:ind w:left="12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47" w:hanging="360"/>
      </w:pPr>
    </w:lvl>
    <w:lvl w:ilvl="2" w:tplc="0402001B" w:tentative="1">
      <w:start w:val="1"/>
      <w:numFmt w:val="lowerRoman"/>
      <w:lvlText w:val="%3."/>
      <w:lvlJc w:val="right"/>
      <w:pPr>
        <w:ind w:left="2667" w:hanging="180"/>
      </w:pPr>
    </w:lvl>
    <w:lvl w:ilvl="3" w:tplc="0402000F" w:tentative="1">
      <w:start w:val="1"/>
      <w:numFmt w:val="decimal"/>
      <w:lvlText w:val="%4."/>
      <w:lvlJc w:val="left"/>
      <w:pPr>
        <w:ind w:left="3387" w:hanging="360"/>
      </w:pPr>
    </w:lvl>
    <w:lvl w:ilvl="4" w:tplc="04020019" w:tentative="1">
      <w:start w:val="1"/>
      <w:numFmt w:val="lowerLetter"/>
      <w:lvlText w:val="%5."/>
      <w:lvlJc w:val="left"/>
      <w:pPr>
        <w:ind w:left="4107" w:hanging="360"/>
      </w:pPr>
    </w:lvl>
    <w:lvl w:ilvl="5" w:tplc="0402001B" w:tentative="1">
      <w:start w:val="1"/>
      <w:numFmt w:val="lowerRoman"/>
      <w:lvlText w:val="%6."/>
      <w:lvlJc w:val="right"/>
      <w:pPr>
        <w:ind w:left="4827" w:hanging="180"/>
      </w:pPr>
    </w:lvl>
    <w:lvl w:ilvl="6" w:tplc="0402000F" w:tentative="1">
      <w:start w:val="1"/>
      <w:numFmt w:val="decimal"/>
      <w:lvlText w:val="%7."/>
      <w:lvlJc w:val="left"/>
      <w:pPr>
        <w:ind w:left="5547" w:hanging="360"/>
      </w:pPr>
    </w:lvl>
    <w:lvl w:ilvl="7" w:tplc="04020019" w:tentative="1">
      <w:start w:val="1"/>
      <w:numFmt w:val="lowerLetter"/>
      <w:lvlText w:val="%8."/>
      <w:lvlJc w:val="left"/>
      <w:pPr>
        <w:ind w:left="6267" w:hanging="360"/>
      </w:pPr>
    </w:lvl>
    <w:lvl w:ilvl="8" w:tplc="0402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5">
    <w:nsid w:val="570700CB"/>
    <w:multiLevelType w:val="hybridMultilevel"/>
    <w:tmpl w:val="4E8CE522"/>
    <w:lvl w:ilvl="0" w:tplc="0B262EB6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76556E0F"/>
    <w:multiLevelType w:val="hybridMultilevel"/>
    <w:tmpl w:val="F64A0E5C"/>
    <w:lvl w:ilvl="0" w:tplc="4E3A9782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693"/>
    <w:rsid w:val="00000E29"/>
    <w:rsid w:val="000010E6"/>
    <w:rsid w:val="00006209"/>
    <w:rsid w:val="000111F4"/>
    <w:rsid w:val="00015F27"/>
    <w:rsid w:val="000202F3"/>
    <w:rsid w:val="00020EA5"/>
    <w:rsid w:val="000321A5"/>
    <w:rsid w:val="00041072"/>
    <w:rsid w:val="00043693"/>
    <w:rsid w:val="0004428B"/>
    <w:rsid w:val="00046649"/>
    <w:rsid w:val="00046A2C"/>
    <w:rsid w:val="000524A8"/>
    <w:rsid w:val="00057FF3"/>
    <w:rsid w:val="00062ADA"/>
    <w:rsid w:val="00072A4E"/>
    <w:rsid w:val="00072B2F"/>
    <w:rsid w:val="0007435C"/>
    <w:rsid w:val="00080C0B"/>
    <w:rsid w:val="00081EFB"/>
    <w:rsid w:val="00093163"/>
    <w:rsid w:val="0009535C"/>
    <w:rsid w:val="000A1795"/>
    <w:rsid w:val="000A7199"/>
    <w:rsid w:val="000B40A4"/>
    <w:rsid w:val="000C6500"/>
    <w:rsid w:val="000D36E9"/>
    <w:rsid w:val="000D4463"/>
    <w:rsid w:val="000E10A2"/>
    <w:rsid w:val="000F3605"/>
    <w:rsid w:val="000F3E1F"/>
    <w:rsid w:val="000F6865"/>
    <w:rsid w:val="001008EC"/>
    <w:rsid w:val="001038D5"/>
    <w:rsid w:val="001104B4"/>
    <w:rsid w:val="001113D3"/>
    <w:rsid w:val="00111EF7"/>
    <w:rsid w:val="0011236B"/>
    <w:rsid w:val="0011494B"/>
    <w:rsid w:val="0011494C"/>
    <w:rsid w:val="00123D82"/>
    <w:rsid w:val="00123F19"/>
    <w:rsid w:val="00130633"/>
    <w:rsid w:val="00130C62"/>
    <w:rsid w:val="00132F6F"/>
    <w:rsid w:val="00133855"/>
    <w:rsid w:val="00140C51"/>
    <w:rsid w:val="00152C7C"/>
    <w:rsid w:val="00160975"/>
    <w:rsid w:val="00166A47"/>
    <w:rsid w:val="00167BD8"/>
    <w:rsid w:val="00170443"/>
    <w:rsid w:val="00184445"/>
    <w:rsid w:val="0019042A"/>
    <w:rsid w:val="00192622"/>
    <w:rsid w:val="0019283B"/>
    <w:rsid w:val="00195CBC"/>
    <w:rsid w:val="001A23D7"/>
    <w:rsid w:val="001A38AD"/>
    <w:rsid w:val="001B3BF7"/>
    <w:rsid w:val="001C0F0D"/>
    <w:rsid w:val="001C430B"/>
    <w:rsid w:val="001D6B34"/>
    <w:rsid w:val="001E58A9"/>
    <w:rsid w:val="001E5941"/>
    <w:rsid w:val="001E7BEC"/>
    <w:rsid w:val="001F226C"/>
    <w:rsid w:val="001F4C30"/>
    <w:rsid w:val="001F6257"/>
    <w:rsid w:val="001F7A4F"/>
    <w:rsid w:val="001F7CD9"/>
    <w:rsid w:val="00202AFD"/>
    <w:rsid w:val="00215CE1"/>
    <w:rsid w:val="00217D4A"/>
    <w:rsid w:val="002249B4"/>
    <w:rsid w:val="00225C80"/>
    <w:rsid w:val="00230ECF"/>
    <w:rsid w:val="002402A5"/>
    <w:rsid w:val="0024324E"/>
    <w:rsid w:val="00250F38"/>
    <w:rsid w:val="00251661"/>
    <w:rsid w:val="00255831"/>
    <w:rsid w:val="00262031"/>
    <w:rsid w:val="00263BDD"/>
    <w:rsid w:val="002644E5"/>
    <w:rsid w:val="00264671"/>
    <w:rsid w:val="00270177"/>
    <w:rsid w:val="00273711"/>
    <w:rsid w:val="00275B3E"/>
    <w:rsid w:val="00284E60"/>
    <w:rsid w:val="00285715"/>
    <w:rsid w:val="00286EF2"/>
    <w:rsid w:val="002922C0"/>
    <w:rsid w:val="00294240"/>
    <w:rsid w:val="002A660F"/>
    <w:rsid w:val="002B08A7"/>
    <w:rsid w:val="002C0D91"/>
    <w:rsid w:val="002D430A"/>
    <w:rsid w:val="002D7939"/>
    <w:rsid w:val="002E2758"/>
    <w:rsid w:val="002F359B"/>
    <w:rsid w:val="002F3DBA"/>
    <w:rsid w:val="003040B8"/>
    <w:rsid w:val="00305445"/>
    <w:rsid w:val="00306D61"/>
    <w:rsid w:val="003122A8"/>
    <w:rsid w:val="00313A5C"/>
    <w:rsid w:val="003246F6"/>
    <w:rsid w:val="00327DDD"/>
    <w:rsid w:val="003304F1"/>
    <w:rsid w:val="003314E9"/>
    <w:rsid w:val="00332125"/>
    <w:rsid w:val="00336D56"/>
    <w:rsid w:val="00340656"/>
    <w:rsid w:val="00341141"/>
    <w:rsid w:val="003426A2"/>
    <w:rsid w:val="00343368"/>
    <w:rsid w:val="00347DD7"/>
    <w:rsid w:val="00352F16"/>
    <w:rsid w:val="003649DD"/>
    <w:rsid w:val="003756AE"/>
    <w:rsid w:val="00375A28"/>
    <w:rsid w:val="003765E9"/>
    <w:rsid w:val="003823B0"/>
    <w:rsid w:val="0038282C"/>
    <w:rsid w:val="00390E22"/>
    <w:rsid w:val="00391938"/>
    <w:rsid w:val="003935A4"/>
    <w:rsid w:val="003A3C3E"/>
    <w:rsid w:val="003A6953"/>
    <w:rsid w:val="003A6DE6"/>
    <w:rsid w:val="003A79AE"/>
    <w:rsid w:val="003B1188"/>
    <w:rsid w:val="003C592A"/>
    <w:rsid w:val="003C632A"/>
    <w:rsid w:val="003D4715"/>
    <w:rsid w:val="003F182A"/>
    <w:rsid w:val="003F6E8A"/>
    <w:rsid w:val="004100F3"/>
    <w:rsid w:val="00422E47"/>
    <w:rsid w:val="00430410"/>
    <w:rsid w:val="00441903"/>
    <w:rsid w:val="00441BC7"/>
    <w:rsid w:val="00446161"/>
    <w:rsid w:val="00446547"/>
    <w:rsid w:val="004524ED"/>
    <w:rsid w:val="0045305C"/>
    <w:rsid w:val="00453777"/>
    <w:rsid w:val="00454539"/>
    <w:rsid w:val="004569E9"/>
    <w:rsid w:val="0046321B"/>
    <w:rsid w:val="004635B7"/>
    <w:rsid w:val="0046419D"/>
    <w:rsid w:val="00465776"/>
    <w:rsid w:val="00465F00"/>
    <w:rsid w:val="00472A60"/>
    <w:rsid w:val="00477598"/>
    <w:rsid w:val="00497099"/>
    <w:rsid w:val="004B1011"/>
    <w:rsid w:val="004B1348"/>
    <w:rsid w:val="004B3AB1"/>
    <w:rsid w:val="004B4AD5"/>
    <w:rsid w:val="004D0728"/>
    <w:rsid w:val="004D0870"/>
    <w:rsid w:val="004D646E"/>
    <w:rsid w:val="004E11E5"/>
    <w:rsid w:val="004E2877"/>
    <w:rsid w:val="00510FBE"/>
    <w:rsid w:val="00517014"/>
    <w:rsid w:val="00532BB7"/>
    <w:rsid w:val="00537DFC"/>
    <w:rsid w:val="005416A8"/>
    <w:rsid w:val="005425C8"/>
    <w:rsid w:val="005514E4"/>
    <w:rsid w:val="00555C84"/>
    <w:rsid w:val="0055649D"/>
    <w:rsid w:val="00556D37"/>
    <w:rsid w:val="00570414"/>
    <w:rsid w:val="00571213"/>
    <w:rsid w:val="00576382"/>
    <w:rsid w:val="0058122C"/>
    <w:rsid w:val="00581F64"/>
    <w:rsid w:val="00582514"/>
    <w:rsid w:val="005940F9"/>
    <w:rsid w:val="005949F3"/>
    <w:rsid w:val="005A2129"/>
    <w:rsid w:val="005A296C"/>
    <w:rsid w:val="005B307E"/>
    <w:rsid w:val="005B4F36"/>
    <w:rsid w:val="005C1E90"/>
    <w:rsid w:val="005C28E6"/>
    <w:rsid w:val="005D080A"/>
    <w:rsid w:val="005D0904"/>
    <w:rsid w:val="005D6032"/>
    <w:rsid w:val="005D6290"/>
    <w:rsid w:val="005E0BE8"/>
    <w:rsid w:val="005E5BBB"/>
    <w:rsid w:val="005E7622"/>
    <w:rsid w:val="00601ECE"/>
    <w:rsid w:val="006023C6"/>
    <w:rsid w:val="006029C7"/>
    <w:rsid w:val="00606231"/>
    <w:rsid w:val="00621408"/>
    <w:rsid w:val="00623CA9"/>
    <w:rsid w:val="00625481"/>
    <w:rsid w:val="00627067"/>
    <w:rsid w:val="00630AB1"/>
    <w:rsid w:val="00637B12"/>
    <w:rsid w:val="00642025"/>
    <w:rsid w:val="00642715"/>
    <w:rsid w:val="00652893"/>
    <w:rsid w:val="00653806"/>
    <w:rsid w:val="006675EE"/>
    <w:rsid w:val="0066781C"/>
    <w:rsid w:val="006731AF"/>
    <w:rsid w:val="006776C1"/>
    <w:rsid w:val="0068016D"/>
    <w:rsid w:val="00687526"/>
    <w:rsid w:val="00693315"/>
    <w:rsid w:val="006953BA"/>
    <w:rsid w:val="00697E78"/>
    <w:rsid w:val="006A4652"/>
    <w:rsid w:val="006A728A"/>
    <w:rsid w:val="006B2CEB"/>
    <w:rsid w:val="006B32C4"/>
    <w:rsid w:val="006B3712"/>
    <w:rsid w:val="006C28C8"/>
    <w:rsid w:val="006C38D3"/>
    <w:rsid w:val="006C63DF"/>
    <w:rsid w:val="006C796D"/>
    <w:rsid w:val="006D0311"/>
    <w:rsid w:val="006D2228"/>
    <w:rsid w:val="006D2CC8"/>
    <w:rsid w:val="006D3DA7"/>
    <w:rsid w:val="006D572A"/>
    <w:rsid w:val="006F3000"/>
    <w:rsid w:val="006F563B"/>
    <w:rsid w:val="00716034"/>
    <w:rsid w:val="00716DBE"/>
    <w:rsid w:val="00721ED3"/>
    <w:rsid w:val="00726109"/>
    <w:rsid w:val="00727364"/>
    <w:rsid w:val="00733FC9"/>
    <w:rsid w:val="00735E1B"/>
    <w:rsid w:val="00737AC5"/>
    <w:rsid w:val="00745349"/>
    <w:rsid w:val="00745EC0"/>
    <w:rsid w:val="007657E3"/>
    <w:rsid w:val="00767256"/>
    <w:rsid w:val="00771B4B"/>
    <w:rsid w:val="0077470F"/>
    <w:rsid w:val="0079306A"/>
    <w:rsid w:val="00797BA1"/>
    <w:rsid w:val="007B2E3A"/>
    <w:rsid w:val="007C2429"/>
    <w:rsid w:val="007C3337"/>
    <w:rsid w:val="007C5DA5"/>
    <w:rsid w:val="007D3292"/>
    <w:rsid w:val="007D5372"/>
    <w:rsid w:val="007E252A"/>
    <w:rsid w:val="007E268B"/>
    <w:rsid w:val="007F4A99"/>
    <w:rsid w:val="007F79D7"/>
    <w:rsid w:val="008121CB"/>
    <w:rsid w:val="008470AD"/>
    <w:rsid w:val="00863923"/>
    <w:rsid w:val="00866310"/>
    <w:rsid w:val="00877F6D"/>
    <w:rsid w:val="00884BFA"/>
    <w:rsid w:val="00891D54"/>
    <w:rsid w:val="00893B7B"/>
    <w:rsid w:val="008A2BC9"/>
    <w:rsid w:val="008A4AC3"/>
    <w:rsid w:val="008B24E5"/>
    <w:rsid w:val="008B5B9D"/>
    <w:rsid w:val="008C23B4"/>
    <w:rsid w:val="008C2DF4"/>
    <w:rsid w:val="008C30B2"/>
    <w:rsid w:val="008D111E"/>
    <w:rsid w:val="008D228B"/>
    <w:rsid w:val="008E0300"/>
    <w:rsid w:val="008E3BD4"/>
    <w:rsid w:val="008E53CE"/>
    <w:rsid w:val="008E7EB9"/>
    <w:rsid w:val="008F0A7F"/>
    <w:rsid w:val="008F760F"/>
    <w:rsid w:val="0090005C"/>
    <w:rsid w:val="00903FC5"/>
    <w:rsid w:val="00907EA2"/>
    <w:rsid w:val="00910ED4"/>
    <w:rsid w:val="009116A0"/>
    <w:rsid w:val="00911893"/>
    <w:rsid w:val="00912F63"/>
    <w:rsid w:val="00913F98"/>
    <w:rsid w:val="0093140D"/>
    <w:rsid w:val="009345E9"/>
    <w:rsid w:val="00952005"/>
    <w:rsid w:val="0096208B"/>
    <w:rsid w:val="009658A6"/>
    <w:rsid w:val="00967AB8"/>
    <w:rsid w:val="00973268"/>
    <w:rsid w:val="00974496"/>
    <w:rsid w:val="00974B6C"/>
    <w:rsid w:val="00977053"/>
    <w:rsid w:val="009773F3"/>
    <w:rsid w:val="00980B93"/>
    <w:rsid w:val="00986F93"/>
    <w:rsid w:val="009A1792"/>
    <w:rsid w:val="009A293B"/>
    <w:rsid w:val="009A2B61"/>
    <w:rsid w:val="009A453D"/>
    <w:rsid w:val="009A4B1D"/>
    <w:rsid w:val="009A5777"/>
    <w:rsid w:val="009B318B"/>
    <w:rsid w:val="009B73EA"/>
    <w:rsid w:val="009B7E99"/>
    <w:rsid w:val="009E1E99"/>
    <w:rsid w:val="009E6DBC"/>
    <w:rsid w:val="009F467C"/>
    <w:rsid w:val="00A04EA5"/>
    <w:rsid w:val="00A06011"/>
    <w:rsid w:val="00A13709"/>
    <w:rsid w:val="00A15D1E"/>
    <w:rsid w:val="00A17A31"/>
    <w:rsid w:val="00A22543"/>
    <w:rsid w:val="00A244EC"/>
    <w:rsid w:val="00A309E7"/>
    <w:rsid w:val="00A33BEE"/>
    <w:rsid w:val="00A41EA1"/>
    <w:rsid w:val="00A51873"/>
    <w:rsid w:val="00A54889"/>
    <w:rsid w:val="00A62DAF"/>
    <w:rsid w:val="00A650E1"/>
    <w:rsid w:val="00A84684"/>
    <w:rsid w:val="00A84CD8"/>
    <w:rsid w:val="00A92E10"/>
    <w:rsid w:val="00A97533"/>
    <w:rsid w:val="00AA4E48"/>
    <w:rsid w:val="00AA4F93"/>
    <w:rsid w:val="00AA7CB1"/>
    <w:rsid w:val="00AB259D"/>
    <w:rsid w:val="00AC7A17"/>
    <w:rsid w:val="00AD73D9"/>
    <w:rsid w:val="00AE248F"/>
    <w:rsid w:val="00AE5B23"/>
    <w:rsid w:val="00AF01BE"/>
    <w:rsid w:val="00AF3CFD"/>
    <w:rsid w:val="00AF7FA7"/>
    <w:rsid w:val="00B022CD"/>
    <w:rsid w:val="00B06929"/>
    <w:rsid w:val="00B1136C"/>
    <w:rsid w:val="00B11A3C"/>
    <w:rsid w:val="00B20036"/>
    <w:rsid w:val="00B2020B"/>
    <w:rsid w:val="00B260C6"/>
    <w:rsid w:val="00B27112"/>
    <w:rsid w:val="00B531CF"/>
    <w:rsid w:val="00B5354D"/>
    <w:rsid w:val="00B5445B"/>
    <w:rsid w:val="00B54A41"/>
    <w:rsid w:val="00B552DA"/>
    <w:rsid w:val="00B629BF"/>
    <w:rsid w:val="00B64B50"/>
    <w:rsid w:val="00B81583"/>
    <w:rsid w:val="00B91508"/>
    <w:rsid w:val="00B96756"/>
    <w:rsid w:val="00BA00E7"/>
    <w:rsid w:val="00BA291F"/>
    <w:rsid w:val="00BC0B8B"/>
    <w:rsid w:val="00BC7F2A"/>
    <w:rsid w:val="00BD2B19"/>
    <w:rsid w:val="00BD48C7"/>
    <w:rsid w:val="00BF5FF4"/>
    <w:rsid w:val="00C046F7"/>
    <w:rsid w:val="00C10190"/>
    <w:rsid w:val="00C32FE8"/>
    <w:rsid w:val="00C34862"/>
    <w:rsid w:val="00C50A85"/>
    <w:rsid w:val="00C57985"/>
    <w:rsid w:val="00C606F5"/>
    <w:rsid w:val="00C61101"/>
    <w:rsid w:val="00C62C5E"/>
    <w:rsid w:val="00C642C7"/>
    <w:rsid w:val="00C6544D"/>
    <w:rsid w:val="00C72D66"/>
    <w:rsid w:val="00C848DE"/>
    <w:rsid w:val="00C8568C"/>
    <w:rsid w:val="00C85C20"/>
    <w:rsid w:val="00CB49FE"/>
    <w:rsid w:val="00CB4CC2"/>
    <w:rsid w:val="00CB7411"/>
    <w:rsid w:val="00CC26A1"/>
    <w:rsid w:val="00CD31EF"/>
    <w:rsid w:val="00CE6DD3"/>
    <w:rsid w:val="00CE7EE7"/>
    <w:rsid w:val="00CF4FA8"/>
    <w:rsid w:val="00CF5A0C"/>
    <w:rsid w:val="00D04BE2"/>
    <w:rsid w:val="00D070F8"/>
    <w:rsid w:val="00D073DA"/>
    <w:rsid w:val="00D21A78"/>
    <w:rsid w:val="00D30C9A"/>
    <w:rsid w:val="00D33902"/>
    <w:rsid w:val="00D3703C"/>
    <w:rsid w:val="00D374F2"/>
    <w:rsid w:val="00D40C02"/>
    <w:rsid w:val="00D41BD0"/>
    <w:rsid w:val="00D52DEB"/>
    <w:rsid w:val="00D75AEF"/>
    <w:rsid w:val="00D810C2"/>
    <w:rsid w:val="00D83098"/>
    <w:rsid w:val="00D8680B"/>
    <w:rsid w:val="00D87C23"/>
    <w:rsid w:val="00D91A0C"/>
    <w:rsid w:val="00D92DA4"/>
    <w:rsid w:val="00D96D26"/>
    <w:rsid w:val="00DA012F"/>
    <w:rsid w:val="00DA6D79"/>
    <w:rsid w:val="00DC11D7"/>
    <w:rsid w:val="00DC1AE4"/>
    <w:rsid w:val="00DC5D9E"/>
    <w:rsid w:val="00DD5D7A"/>
    <w:rsid w:val="00DE36CF"/>
    <w:rsid w:val="00DE5C76"/>
    <w:rsid w:val="00DF0231"/>
    <w:rsid w:val="00DF10BF"/>
    <w:rsid w:val="00DF1E34"/>
    <w:rsid w:val="00DF407E"/>
    <w:rsid w:val="00E0016E"/>
    <w:rsid w:val="00E04423"/>
    <w:rsid w:val="00E05AC2"/>
    <w:rsid w:val="00E105C1"/>
    <w:rsid w:val="00E10D25"/>
    <w:rsid w:val="00E15445"/>
    <w:rsid w:val="00E2069B"/>
    <w:rsid w:val="00E22877"/>
    <w:rsid w:val="00E24178"/>
    <w:rsid w:val="00E26B13"/>
    <w:rsid w:val="00E27772"/>
    <w:rsid w:val="00E3376C"/>
    <w:rsid w:val="00E35B6B"/>
    <w:rsid w:val="00E44ACB"/>
    <w:rsid w:val="00E60C2C"/>
    <w:rsid w:val="00E73554"/>
    <w:rsid w:val="00E76A20"/>
    <w:rsid w:val="00E82CDD"/>
    <w:rsid w:val="00E83283"/>
    <w:rsid w:val="00E90A00"/>
    <w:rsid w:val="00E94298"/>
    <w:rsid w:val="00E9733B"/>
    <w:rsid w:val="00EA1DEA"/>
    <w:rsid w:val="00EA3064"/>
    <w:rsid w:val="00EA779C"/>
    <w:rsid w:val="00EA7A72"/>
    <w:rsid w:val="00EB000E"/>
    <w:rsid w:val="00EB327C"/>
    <w:rsid w:val="00EB3583"/>
    <w:rsid w:val="00EC0AF2"/>
    <w:rsid w:val="00EC5A6E"/>
    <w:rsid w:val="00ED4A9E"/>
    <w:rsid w:val="00ED62F7"/>
    <w:rsid w:val="00ED6C81"/>
    <w:rsid w:val="00EE5578"/>
    <w:rsid w:val="00EE738B"/>
    <w:rsid w:val="00EE73B1"/>
    <w:rsid w:val="00EF2521"/>
    <w:rsid w:val="00F0509F"/>
    <w:rsid w:val="00F06304"/>
    <w:rsid w:val="00F06B59"/>
    <w:rsid w:val="00F15892"/>
    <w:rsid w:val="00F216C6"/>
    <w:rsid w:val="00F21CEE"/>
    <w:rsid w:val="00F2534B"/>
    <w:rsid w:val="00F306E6"/>
    <w:rsid w:val="00F34CB4"/>
    <w:rsid w:val="00F43A30"/>
    <w:rsid w:val="00F44FF2"/>
    <w:rsid w:val="00F45A54"/>
    <w:rsid w:val="00F45F5C"/>
    <w:rsid w:val="00F52831"/>
    <w:rsid w:val="00F56ACE"/>
    <w:rsid w:val="00F626DB"/>
    <w:rsid w:val="00F62964"/>
    <w:rsid w:val="00F7135D"/>
    <w:rsid w:val="00F759F4"/>
    <w:rsid w:val="00F855C8"/>
    <w:rsid w:val="00F90A7F"/>
    <w:rsid w:val="00F97FB4"/>
    <w:rsid w:val="00FA0DFE"/>
    <w:rsid w:val="00FA40FC"/>
    <w:rsid w:val="00FA4AA9"/>
    <w:rsid w:val="00FA4F8F"/>
    <w:rsid w:val="00FC48C6"/>
    <w:rsid w:val="00FC59C0"/>
    <w:rsid w:val="00FD44F0"/>
    <w:rsid w:val="00FD4F0C"/>
    <w:rsid w:val="00FD5029"/>
    <w:rsid w:val="00FD70DB"/>
    <w:rsid w:val="00FE6D79"/>
    <w:rsid w:val="00FF1880"/>
    <w:rsid w:val="00FF6B28"/>
    <w:rsid w:val="00FF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693"/>
    <w:rPr>
      <w:sz w:val="28"/>
    </w:rPr>
  </w:style>
  <w:style w:type="paragraph" w:styleId="Heading4">
    <w:name w:val="heading 4"/>
    <w:basedOn w:val="Normal"/>
    <w:next w:val="BodyText"/>
    <w:link w:val="Heading4Char"/>
    <w:qFormat/>
    <w:rsid w:val="00A97533"/>
    <w:pPr>
      <w:keepNext/>
      <w:numPr>
        <w:ilvl w:val="3"/>
        <w:numId w:val="1"/>
      </w:numPr>
      <w:suppressAutoHyphens/>
      <w:spacing w:before="240" w:after="120"/>
      <w:outlineLvl w:val="3"/>
    </w:pPr>
    <w:rPr>
      <w:rFonts w:eastAsia="Lucida Sans Unicode" w:cs="Mangal"/>
      <w:b/>
      <w:bCs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43693"/>
    <w:pPr>
      <w:ind w:firstLine="2268"/>
      <w:jc w:val="both"/>
    </w:pPr>
    <w:rPr>
      <w:lang w:val="bg-BG"/>
    </w:rPr>
  </w:style>
  <w:style w:type="paragraph" w:styleId="BodyText">
    <w:name w:val="Body Text"/>
    <w:basedOn w:val="Normal"/>
    <w:link w:val="BodyTextChar"/>
    <w:rsid w:val="00043693"/>
    <w:pPr>
      <w:widowControl w:val="0"/>
      <w:jc w:val="both"/>
    </w:pPr>
    <w:rPr>
      <w:rFonts w:ascii="Arial" w:hAnsi="Arial"/>
      <w:sz w:val="24"/>
      <w:lang w:val="bg-BG"/>
    </w:rPr>
  </w:style>
  <w:style w:type="paragraph" w:styleId="Header">
    <w:name w:val="header"/>
    <w:basedOn w:val="Normal"/>
    <w:rsid w:val="00043693"/>
    <w:pPr>
      <w:tabs>
        <w:tab w:val="center" w:pos="4536"/>
        <w:tab w:val="right" w:pos="9072"/>
      </w:tabs>
    </w:pPr>
    <w:rPr>
      <w:sz w:val="20"/>
      <w:lang w:val="en-AU"/>
    </w:rPr>
  </w:style>
  <w:style w:type="character" w:styleId="PageNumber">
    <w:name w:val="page number"/>
    <w:basedOn w:val="DefaultParagraphFont"/>
    <w:rsid w:val="00043693"/>
  </w:style>
  <w:style w:type="paragraph" w:styleId="Subtitle">
    <w:name w:val="Subtitle"/>
    <w:basedOn w:val="Normal"/>
    <w:qFormat/>
    <w:rsid w:val="00043693"/>
    <w:pPr>
      <w:tabs>
        <w:tab w:val="left" w:pos="1134"/>
      </w:tabs>
      <w:jc w:val="center"/>
    </w:pPr>
    <w:rPr>
      <w:lang w:val="bg-BG"/>
    </w:rPr>
  </w:style>
  <w:style w:type="character" w:styleId="Hyperlink">
    <w:name w:val="Hyperlink"/>
    <w:basedOn w:val="DefaultParagraphFont"/>
    <w:rsid w:val="00081EF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75B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75B3E"/>
    <w:rPr>
      <w:sz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C85C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C20"/>
    <w:rPr>
      <w:sz w:val="28"/>
      <w:lang w:val="en-US" w:eastAsia="en-US"/>
    </w:rPr>
  </w:style>
  <w:style w:type="paragraph" w:styleId="BodyText3">
    <w:name w:val="Body Text 3"/>
    <w:basedOn w:val="Normal"/>
    <w:link w:val="BodyText3Char"/>
    <w:rsid w:val="002A66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A660F"/>
    <w:rPr>
      <w:sz w:val="16"/>
      <w:szCs w:val="1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A97533"/>
    <w:rPr>
      <w:rFonts w:eastAsia="Lucida Sans Unicode" w:cs="Mangal"/>
      <w:b/>
      <w:bCs/>
      <w:sz w:val="24"/>
      <w:szCs w:val="24"/>
      <w:lang w:val="en-GB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D810C2"/>
    <w:rPr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D810C2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qFormat/>
    <w:rsid w:val="00D810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 О  Г  О  В  О  Р</vt:lpstr>
    </vt:vector>
  </TitlesOfParts>
  <Company>MBAL</Company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 О  Г  О  В  О  Р</dc:title>
  <dc:creator>Boiko</dc:creator>
  <cp:lastModifiedBy>gvgeorgiev</cp:lastModifiedBy>
  <cp:revision>27</cp:revision>
  <cp:lastPrinted>2015-09-11T12:47:00Z</cp:lastPrinted>
  <dcterms:created xsi:type="dcterms:W3CDTF">2015-08-31T09:08:00Z</dcterms:created>
  <dcterms:modified xsi:type="dcterms:W3CDTF">2015-09-15T09:33:00Z</dcterms:modified>
</cp:coreProperties>
</file>